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257A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ind w:left="426" w:right="461"/>
        <w:jc w:val="center"/>
        <w:rPr>
          <w:rFonts w:ascii="Times New Roman" w:hAnsi="Times New Roman" w:eastAsia="Times New Roman"/>
          <w:b/>
          <w:color w:val="000000" w:themeColor="text1"/>
          <w:spacing w:val="-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 xml:space="preserve">ПЛАН 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 xml:space="preserve">АКТИВНОСТИ ИЗ ШКОЛСКОГ РАЗВОЈНОГ ПЛАНА ЗА ТЕКУЋУ </w:t>
      </w:r>
      <w:r>
        <w:rPr>
          <w:rFonts w:ascii="Times New Roman" w:hAnsi="Times New Roman" w:eastAsia="Times New Roman"/>
          <w:b/>
          <w:color w:val="000000" w:themeColor="text1"/>
          <w:spacing w:val="-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 xml:space="preserve">ШКОЛСКУ </w:t>
      </w:r>
      <w:r>
        <w:rPr>
          <w:rFonts w:ascii="Times New Roman" w:hAnsi="Times New Roman" w:eastAsia="Times New Roman"/>
          <w:b/>
          <w:color w:val="000000" w:themeColor="text1"/>
          <w:spacing w:val="-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 xml:space="preserve"> 2025/26.</w:t>
      </w:r>
      <w:r>
        <w:rPr>
          <w:rFonts w:ascii="Times New Roman" w:hAnsi="Times New Roman" w:eastAsia="Times New Roman"/>
          <w:b/>
          <w:color w:val="000000" w:themeColor="text1"/>
          <w:spacing w:val="-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ГОДИНУ</w:t>
      </w:r>
    </w:p>
    <w:p w14:paraId="2D369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233F4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МИСИЈА</w:t>
      </w:r>
    </w:p>
    <w:p w14:paraId="4E529E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Ми смо школа која негује мултикултуралне односе међу ученицима и наставницима, која образује, васпитава и поставља темеље за даље школовање и целокупан развој личности.</w:t>
      </w:r>
    </w:p>
    <w:p w14:paraId="528BB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562A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ВИЗИЈА</w:t>
      </w:r>
    </w:p>
    <w:p w14:paraId="3225D9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Желимо да будемо школа коју ученици и наставници сматрају својом, у којој ће ученици стећи знање које могу да примене у животу уз помоћ квалитетно обучених наставника. Желимо да ученици и наставници уче и раде у квалитетним условима, са модерним наставним средствима и опремом. Тежимо да ученике развијамо свестрано, а да при томе истичемо индивидуалне могућности ученика. Развијамо тимски рад, толеранцију, правилан однос према другима и према природи како кроз учење и рад тако кроз спортске активности и учествовање у хуманитарним и друштвено-корисним активностима.</w:t>
      </w:r>
    </w:p>
    <w:p w14:paraId="710BC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6CA7C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УТВРЂИВАЊЕ ПРИОРИТЕТА</w:t>
      </w:r>
    </w:p>
    <w:p w14:paraId="7B22FD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Подизање квалитета наставе</w:t>
      </w:r>
    </w:p>
    <w:p w14:paraId="086C28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Опремање  савременим наставним и мултимедијалним средствима и опремање кабинета и учионица</w:t>
      </w:r>
    </w:p>
    <w:p w14:paraId="3857BA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Обука наставника у смислу стручног усавршавања</w:t>
      </w:r>
    </w:p>
    <w:p w14:paraId="189810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Адаптација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фискултурне сале и пратећих објеката, санација фасаде на старом делу школе, постављање соларних панела</w:t>
      </w:r>
    </w:p>
    <w:p w14:paraId="1CB1C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Замена школског намештаја</w:t>
      </w:r>
    </w:p>
    <w:p w14:paraId="6C6FD8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Оплемењивање околине и чување школске средине</w:t>
      </w:r>
    </w:p>
    <w:p w14:paraId="19E0C7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Селективно разврставање отпада- рециклажа</w:t>
      </w:r>
    </w:p>
    <w:p w14:paraId="5F617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39DFD8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ДЕФИНИСАЊЕ ЦИЉЕВА</w:t>
      </w:r>
    </w:p>
    <w:p w14:paraId="5B773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07BBD9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ЦИЉ- ПОДИЗАЊЕ КВАЛИТЕТА НАСТАВЕ</w:t>
      </w:r>
    </w:p>
    <w:p w14:paraId="4CA630C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Подизање квалитета и ефикасности наставе</w:t>
      </w:r>
    </w:p>
    <w:p w14:paraId="1EA902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Анализа наставних планова и програма и уочавање наставних јединица  за извођење часова  на основу прописаних Стандарда квалитета рада установе (септембар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ктобар)- наставно особље</w:t>
      </w:r>
    </w:p>
    <w:p w14:paraId="54E21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Интензивирање самоевалуације Наставних планова и наставних јединица од стране наставника – у току године</w:t>
      </w:r>
    </w:p>
    <w:p w14:paraId="01415DE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Процењивање нивоа остварености задатих стандарда у предметима за које су дефинисани (иницијални тест, тестови у оквиру другог полугодишта и на крају школске године, или по избору наставника праћење на основу остварености по наставним целинама или темама) – извештаји наставника на крају школске године</w:t>
      </w:r>
    </w:p>
    <w:p w14:paraId="43BC8F4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Планирање и реализовање наставе у току школске године са циљем примене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br w:type="page"/>
      </w:r>
    </w:p>
    <w:p w14:paraId="33D19C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активних метода, облика рада на различитим нивоима у скалду са потребама ученика,  уз употребу наставних средстава са циљем активирања ученика и развијање мотивације за учење и укључивање у рад  (у току школске године), на основу прописаних Стандарда квалитета рада установе – наставници , писане припреме, индивидуални планови рада</w:t>
      </w:r>
    </w:p>
    <w:p w14:paraId="0B722814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3578301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 xml:space="preserve">Обука наставника – стручно усавршавање </w:t>
      </w:r>
    </w:p>
    <w:p w14:paraId="5EDA2F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Обуке за међупредметне компетенције, самовредновање и подизање нивоа толеранције и емпатије међу ученицима.</w:t>
      </w:r>
    </w:p>
    <w:p w14:paraId="734C35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Планиран је онлајн семинар/конференција за учитеље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првог до четвртог разреда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„Мој дигитални свет“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.</w:t>
      </w:r>
    </w:p>
    <w:p w14:paraId="4DB054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Безбедност ученика и превенција насиља,  оснаживање личности наставника у конфликтним ситуацијама са ученицима,  методичко остручавање , савремена настава и наставни материјали, развијање вештина комуникације.</w:t>
      </w:r>
    </w:p>
    <w:p w14:paraId="00A73F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ЦИЉ – ПОДИЗАЊЕ КВАЛИТЕТА УСЛОВА РАДА</w:t>
      </w:r>
    </w:p>
    <w:p w14:paraId="2B3E81E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2.1. Набавка опреме </w:t>
      </w:r>
    </w:p>
    <w:p w14:paraId="180B62A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2.1.1.  набавка намештаја за учионице , зборницу и наставних средстава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ab/>
      </w:r>
    </w:p>
    <w:p w14:paraId="07D461D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2.1.2. набавка компјутера, лап топова штампача, скенера , видео бим пројектора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ab/>
      </w:r>
    </w:p>
    <w:p w14:paraId="79B979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2.2. Извођење радова на објекту </w:t>
      </w:r>
    </w:p>
    <w:p w14:paraId="5B776BF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2.2.1.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  <w:t>Израда новог пројекта за реконструкцију таванског дела школске зграде</w:t>
      </w:r>
    </w:p>
    <w:p w14:paraId="0F75F55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2.2.2.  Замена школског намештаја у обе школске зграде према потребама</w:t>
      </w:r>
    </w:p>
    <w:p w14:paraId="3B52DCA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2.2.3.  Замена столарије – прозори у новом делу школске зграде </w:t>
      </w:r>
    </w:p>
    <w:p w14:paraId="74E8EE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2.2.5. Потреба изоловања фискултурне сале и замена прозора, како би се подигла енергетска ефикасност објекта</w:t>
      </w:r>
    </w:p>
    <w:p w14:paraId="2717742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2.2.6. Санација постојеће фасаде на старом делу школе</w:t>
      </w:r>
    </w:p>
    <w:p w14:paraId="49CFB1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 </w:t>
      </w:r>
    </w:p>
    <w:p w14:paraId="3FE29A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ЦИЉ</w:t>
      </w:r>
    </w:p>
    <w:p w14:paraId="7360DB5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65CC5780">
      <w:pPr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3.1. Сакупљање секундарних сировина и рециклажног материјала</w:t>
      </w:r>
    </w:p>
    <w:p w14:paraId="6B45A5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3.3. Уређење баште у школском дворишту </w:t>
      </w:r>
    </w:p>
    <w:p w14:paraId="69F40E2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3.4. Уређење  школског дворишта у виду садње зељастих и дрвенастих биљака , као и њихово одржавање и нега</w:t>
      </w:r>
    </w:p>
    <w:p w14:paraId="52CF43D5">
      <w:pPr>
        <w:widowControl w:val="0"/>
        <w:autoSpaceDE w:val="0"/>
        <w:autoSpaceDN w:val="0"/>
        <w:adjustRightInd w:val="0"/>
        <w:spacing w:after="259" w:line="1" w:lineRule="exact"/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46A2A87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27EE6951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004B0E0A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5A663F4B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1F96F9CA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7DF97E90">
      <w:pPr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"/>
        <w:tblW w:w="11520" w:type="dxa"/>
        <w:tblInd w:w="-99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890"/>
        <w:gridCol w:w="4320"/>
        <w:gridCol w:w="1710"/>
        <w:gridCol w:w="1800"/>
        <w:gridCol w:w="1800"/>
      </w:tblGrid>
      <w:tr w14:paraId="4371BC8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6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796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kern w:val="2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pacing w:val="-6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Време реализације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7417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 w:themeColor="text1"/>
                <w:kern w:val="2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pacing w:val="-4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Активности/теме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B0F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26"/>
              <w:jc w:val="center"/>
              <w:rPr>
                <w:rFonts w:ascii="Times New Roman" w:hAnsi="Times New Roman" w:eastAsia="Times New Roman"/>
                <w:b/>
                <w:color w:val="000000" w:themeColor="text1"/>
                <w:kern w:val="2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Начин 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pacing w:val="-5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реализације: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20C88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42"/>
              <w:jc w:val="center"/>
              <w:rPr>
                <w:rFonts w:ascii="Times New Roman" w:hAnsi="Times New Roman" w:eastAsia="Times New Roman"/>
                <w:b/>
                <w:color w:val="000000" w:themeColor="text1"/>
                <w:kern w:val="2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pacing w:val="-2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Носиоци 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pacing w:val="-4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реализације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DCD2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42"/>
              <w:jc w:val="center"/>
              <w:rPr>
                <w:rFonts w:ascii="Times New Roman" w:hAnsi="Times New Roman" w:eastAsia="Times New Roman"/>
                <w:b/>
                <w:iCs/>
                <w:color w:val="000000" w:themeColor="text1"/>
                <w:spacing w:val="-2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5E3F9B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34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5AF9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61768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6B1E64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7F37C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август</w:t>
            </w:r>
          </w:p>
          <w:p w14:paraId="22ED14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септембар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3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Састављање извештаја о реализацији Акционог плана за 2024/2025.</w:t>
            </w:r>
          </w:p>
          <w:p w14:paraId="18BFC3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 резултата рада</w:t>
            </w:r>
          </w:p>
          <w:p w14:paraId="0FBB0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Предлог за унапређење рада школе и израда новог акционог плана за школску 2025/2026.</w:t>
            </w:r>
          </w:p>
          <w:p w14:paraId="14489C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Усвајање Акционог плана на наставничком већу, Савету родитеља, Школском одбору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A14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Састанци</w:t>
            </w:r>
          </w:p>
          <w:p w14:paraId="057419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</w:t>
            </w:r>
          </w:p>
          <w:p w14:paraId="51FC7D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Преглед документације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6F9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Тим за иозраду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643F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6706D1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20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EEF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C3355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78654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новембар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A7E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 годишњих планова рада наставника и Оперативних планова</w:t>
            </w:r>
          </w:p>
          <w:p w14:paraId="48408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6EFB8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Latn-R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прегледу истих са циљем утврђивања вршења самоевалуације</w:t>
            </w:r>
          </w:p>
          <w:p w14:paraId="428767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Latn-R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Aнализа успеха на крају првог класификационог периода</w:t>
            </w:r>
          </w:p>
          <w:p w14:paraId="5FA79E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3C67A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реализацији допунске, додатне наставе, секција и припремне наставе за ученике 8. разреда</w:t>
            </w:r>
          </w:p>
          <w:p w14:paraId="6FB52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34835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 провере постигнућа ученика на крају првог квартала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44A8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Састанци</w:t>
            </w:r>
          </w:p>
          <w:p w14:paraId="4A3D9D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</w:t>
            </w:r>
          </w:p>
          <w:p w14:paraId="38C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Преглед документације</w:t>
            </w:r>
          </w:p>
          <w:p w14:paraId="3CE54B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94F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Тим за израду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479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D8C08B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401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16F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46448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4DCEB3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DCA9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FD00D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децембар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94CC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прегледу Оперативних планова наставника са циљем утврђивања вршења самоевалуације</w:t>
            </w:r>
          </w:p>
          <w:p w14:paraId="76662F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Извештај о прегледу Дневника образовно-васпитног рада </w:t>
            </w:r>
          </w:p>
          <w:p w14:paraId="4940B9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реализованом стручном усавршавању</w:t>
            </w:r>
          </w:p>
          <w:p w14:paraId="5313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 провере постигнућа ученика на крају првог полугодишта</w:t>
            </w:r>
          </w:p>
          <w:p w14:paraId="2A061B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учешћу ученика на такмичењима која су организована у току првог полугодишта</w:t>
            </w:r>
          </w:p>
          <w:p w14:paraId="47612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набавци опреме за подизтање квалитета услова рада</w:t>
            </w:r>
          </w:p>
          <w:p w14:paraId="757A1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конкурисању за добијање финансијских средстава за набавку опреме и извођење радова према Министарству просвете и Покрајинском секретаријату за образовање и евентуално добијање средстава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57E0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Састанци</w:t>
            </w:r>
          </w:p>
          <w:p w14:paraId="3152D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</w:t>
            </w:r>
          </w:p>
          <w:p w14:paraId="52248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Преглед документације</w:t>
            </w:r>
          </w:p>
          <w:p w14:paraId="5E891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B4BA6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Тим за иозраду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4F4E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3E4183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18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38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76095B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5FF98E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3DBAC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март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746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прегледу Оперативних планова наставника са циљем утврђивања вршења самоевалуације</w:t>
            </w:r>
          </w:p>
          <w:p w14:paraId="14FCE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Извештај о прегледу Дневника образовно-васпитног рада </w:t>
            </w:r>
          </w:p>
          <w:p w14:paraId="44A1F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реализованом стручном усавршавању</w:t>
            </w:r>
          </w:p>
          <w:p w14:paraId="156AE9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 провере постигнућа ученика на крају трећег квартала</w:t>
            </w:r>
          </w:p>
          <w:p w14:paraId="4190C9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Извештај о учешћу ученика на такмичењима која су организована у току </w:t>
            </w:r>
          </w:p>
          <w:p w14:paraId="6A913C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трећег квартала</w:t>
            </w:r>
          </w:p>
          <w:p w14:paraId="60BD8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конкурисању за добијање финансијских средстава за набавкуз опреме и извођење радова према Министарству просвете и Покрајинском секретаријату за образовање и евентуално добијање средстава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4125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Састанци</w:t>
            </w:r>
          </w:p>
          <w:p w14:paraId="5551F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</w:t>
            </w:r>
          </w:p>
          <w:p w14:paraId="459E8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Преглед документације</w:t>
            </w:r>
          </w:p>
          <w:p w14:paraId="6CE25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5B0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Тим за иозраду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F5DB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CF746D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41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81DB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0D4A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79521D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5E41DA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F716E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Мај</w:t>
            </w:r>
          </w:p>
          <w:p w14:paraId="5DBB8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Јуни</w:t>
            </w:r>
          </w:p>
          <w:p w14:paraId="7E9F3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август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4D0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резултатима пробне матуре</w:t>
            </w:r>
          </w:p>
          <w:p w14:paraId="2B210A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 истих и предлози за побољшање</w:t>
            </w:r>
          </w:p>
          <w:p w14:paraId="2D97F0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прегледу Оперативних планова наставника са циљем утврђивања вршења самоевалуације</w:t>
            </w:r>
          </w:p>
          <w:p w14:paraId="390264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Извештај о прегледу Дневника образовно-васпитног рада </w:t>
            </w:r>
          </w:p>
          <w:p w14:paraId="2BDF0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реализованом стручном усавршавању</w:t>
            </w:r>
          </w:p>
          <w:p w14:paraId="2668AE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Извештај о учешћу ученика на такмичењима која су организована у току </w:t>
            </w:r>
          </w:p>
          <w:p w14:paraId="18F931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другог полугодишта</w:t>
            </w:r>
          </w:p>
          <w:p w14:paraId="2AF70A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Извештај о резултатима завршног испита</w:t>
            </w:r>
          </w:p>
          <w:p w14:paraId="6261D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Састављање извештаја о реализацији Акционог плана</w:t>
            </w:r>
          </w:p>
          <w:p w14:paraId="5F810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Извештавање Наставничког већа, Савета родитеља. Школског одбора</w:t>
            </w:r>
          </w:p>
          <w:p w14:paraId="75455E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42D3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Састанци</w:t>
            </w:r>
          </w:p>
          <w:p w14:paraId="7BBAD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Анализа</w:t>
            </w:r>
          </w:p>
          <w:p w14:paraId="499BF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Преглед документације</w:t>
            </w:r>
          </w:p>
          <w:p w14:paraId="7FA367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AD87D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Тим за израду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43E0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kern w:val="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</w:tbl>
    <w:p w14:paraId="2566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61C8098F"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52239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3994EAC7">
      <w:pPr>
        <w:jc w:val="center"/>
        <w:rPr>
          <w:rFonts w:ascii="Arial" w:hAnsi="Arial" w:eastAsia="Times New Roman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ПРЕДЛОГ  ЧЛАНОВА КОМИСИЈА, ОРГАНИЗАЦИЈА И АКТИВА ЗА ШКОЛСКУ 2025/2026. ГОДИНУ</w:t>
      </w:r>
    </w:p>
    <w:p w14:paraId="20FFB27B">
      <w:pPr>
        <w:jc w:val="center"/>
        <w:rPr>
          <w:rFonts w:ascii="Arial" w:hAnsi="Arial" w:cs="Arial"/>
          <w:b/>
          <w:lang w:val="sr-Cyrl-CS"/>
        </w:rPr>
      </w:pPr>
    </w:p>
    <w:p w14:paraId="0C6ED887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КОМИСИЈА ЗА КУЛТУР</w:t>
      </w:r>
      <w:r>
        <w:rPr>
          <w:rFonts w:ascii="Arial" w:hAnsi="Arial" w:cs="Arial"/>
          <w:b/>
          <w:lang w:val="sr-Cyrl-CS"/>
        </w:rPr>
        <w:t>Н</w:t>
      </w:r>
      <w:r>
        <w:rPr>
          <w:rFonts w:ascii="Arial" w:hAnsi="Arial" w:cs="Arial"/>
          <w:b/>
          <w:lang w:val="sr-Latn-RS"/>
        </w:rPr>
        <w:t>У И ЈАВНУ ДЕЛАТНОСТ</w:t>
      </w:r>
    </w:p>
    <w:p w14:paraId="13755D3B">
      <w:pPr>
        <w:jc w:val="both"/>
        <w:rPr>
          <w:rFonts w:ascii="Arial" w:hAnsi="Arial" w:cs="Arial"/>
          <w:b/>
          <w:lang w:val="sr-Latn-RS"/>
        </w:rPr>
      </w:pPr>
    </w:p>
    <w:p w14:paraId="18865E07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Андријана Бабић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  <w:lang w:val="sr-Latn-RS"/>
        </w:rPr>
        <w:t>координато</w:t>
      </w:r>
      <w:r>
        <w:rPr>
          <w:rFonts w:ascii="Arial" w:hAnsi="Arial" w:cs="Arial"/>
          <w:lang w:val="sr-Cyrl-CS"/>
        </w:rPr>
        <w:t xml:space="preserve">р </w:t>
      </w:r>
    </w:p>
    <w:p w14:paraId="75D1F1DB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Сања Ракин</w:t>
      </w:r>
    </w:p>
    <w:p w14:paraId="12384B0F">
      <w:pPr>
        <w:numPr>
          <w:ilvl w:val="0"/>
          <w:numId w:val="6"/>
        </w:numPr>
        <w:spacing w:after="0" w:line="360" w:lineRule="auto"/>
        <w:ind w:right="-3969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Илија Вулетић</w:t>
      </w:r>
    </w:p>
    <w:p w14:paraId="14A43287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Нели Сечењи</w:t>
      </w:r>
    </w:p>
    <w:p w14:paraId="7A3321BB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Тимеа Коша</w:t>
      </w:r>
    </w:p>
    <w:p w14:paraId="16A20816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Ангела Арнолд</w:t>
      </w:r>
    </w:p>
    <w:p w14:paraId="611CDEED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Јована Стојаковић </w:t>
      </w:r>
    </w:p>
    <w:p w14:paraId="2BA10703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Хермина Гал Месарош</w:t>
      </w:r>
    </w:p>
    <w:p w14:paraId="5B96BA8E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Ксенија Ковачевић</w:t>
      </w:r>
    </w:p>
    <w:p w14:paraId="407FC9D4">
      <w:pPr>
        <w:numPr>
          <w:ilvl w:val="0"/>
          <w:numId w:val="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Андреја Петраковић</w:t>
      </w:r>
    </w:p>
    <w:p w14:paraId="016EA79B">
      <w:pPr>
        <w:jc w:val="center"/>
        <w:rPr>
          <w:rFonts w:ascii="Arial" w:hAnsi="Arial" w:cs="Arial"/>
          <w:b/>
          <w:u w:val="single"/>
          <w:lang w:val="sr-Latn-RS"/>
        </w:rPr>
      </w:pPr>
    </w:p>
    <w:p w14:paraId="0D2093C4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КОМИСИЈА ЗА ДРУШТВЕНО КОРИСТАН РАД</w:t>
      </w:r>
    </w:p>
    <w:p w14:paraId="35D1915C">
      <w:pPr>
        <w:jc w:val="center"/>
        <w:rPr>
          <w:rFonts w:ascii="Arial" w:hAnsi="Arial" w:cs="Arial"/>
          <w:b/>
          <w:lang w:val="sr-Latn-RS"/>
        </w:rPr>
      </w:pPr>
    </w:p>
    <w:p w14:paraId="43C23C84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Даниела Живановић - </w:t>
      </w:r>
      <w:r>
        <w:rPr>
          <w:rFonts w:ascii="Arial" w:hAnsi="Arial" w:cs="Arial"/>
          <w:lang w:val="sr-Latn-RS"/>
        </w:rPr>
        <w:t>координатор</w:t>
      </w:r>
    </w:p>
    <w:p w14:paraId="0D987E0E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Јаков Рукавина</w:t>
      </w:r>
    </w:p>
    <w:p w14:paraId="2E289A5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Драгана М.Планић</w:t>
      </w:r>
    </w:p>
    <w:p w14:paraId="66B66288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Сузана Маравић</w:t>
      </w:r>
    </w:p>
    <w:p w14:paraId="7DEEF49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Драгица Костић</w:t>
      </w:r>
    </w:p>
    <w:p w14:paraId="53292D8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Дејан Перчић</w:t>
      </w:r>
    </w:p>
    <w:p w14:paraId="6DC364A2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</w:t>
      </w:r>
      <w:r>
        <w:rPr>
          <w:rFonts w:ascii="Arial" w:hAnsi="Arial" w:cs="Arial"/>
          <w:lang w:val="sr-Cyrl-RS"/>
        </w:rPr>
        <w:t>рагана Стешевић</w:t>
      </w:r>
    </w:p>
    <w:p w14:paraId="7BF8929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Хајналка Кајдочи</w:t>
      </w:r>
    </w:p>
    <w:p w14:paraId="0A1C6886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Данијела Лазић</w:t>
      </w:r>
    </w:p>
    <w:p w14:paraId="7EE2A309">
      <w:pPr>
        <w:spacing w:line="360" w:lineRule="auto"/>
        <w:ind w:left="720"/>
        <w:jc w:val="both"/>
        <w:rPr>
          <w:rFonts w:ascii="Arial" w:hAnsi="Arial" w:cs="Arial"/>
          <w:lang w:val="sr-Latn-RS"/>
        </w:rPr>
      </w:pPr>
    </w:p>
    <w:p w14:paraId="57957F9D">
      <w:pPr>
        <w:spacing w:after="160" w:line="252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ПЕДАГО</w:t>
      </w:r>
      <w:r>
        <w:rPr>
          <w:rFonts w:ascii="Arial" w:hAnsi="Arial" w:cs="Arial"/>
          <w:b/>
          <w:lang w:val="sr-Cyrl-CS"/>
        </w:rPr>
        <w:t>Ш</w:t>
      </w:r>
      <w:r>
        <w:rPr>
          <w:rFonts w:ascii="Arial" w:hAnsi="Arial" w:cs="Arial"/>
          <w:b/>
          <w:lang w:val="sr-Latn-RS"/>
        </w:rPr>
        <w:t>КИ КОЛЕГИЈУМ</w:t>
      </w:r>
    </w:p>
    <w:p w14:paraId="1D4D80E1">
      <w:pPr>
        <w:ind w:left="360"/>
        <w:jc w:val="center"/>
        <w:rPr>
          <w:rFonts w:ascii="Arial" w:hAnsi="Arial" w:cs="Arial"/>
          <w:lang w:val="sr-Latn-RS"/>
        </w:rPr>
      </w:pPr>
    </w:p>
    <w:p w14:paraId="4155FF3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Дејан Анђеловић</w:t>
      </w:r>
    </w:p>
    <w:p w14:paraId="1B2CEC20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Весна Дулић – руковидилац 1.разреда</w:t>
      </w:r>
    </w:p>
    <w:p w14:paraId="256B46D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Мирјана Перчић – руководилац 2.разреда</w:t>
      </w:r>
    </w:p>
    <w:p w14:paraId="1F8A71D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Јован Радојковић  – руководилац 3.разред </w:t>
      </w:r>
    </w:p>
    <w:p w14:paraId="1D3D1720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Изабела Пап – руководилац 4.разреда</w:t>
      </w:r>
    </w:p>
    <w:p w14:paraId="4BACE2F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Сања Ракин – руководилац друштвено – језичке групе предмета</w:t>
      </w:r>
    </w:p>
    <w:p w14:paraId="428B19D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Радмила Дувњак – руководилац природно – математичке групе предмета</w:t>
      </w:r>
    </w:p>
    <w:p w14:paraId="6D6BCC6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Бранислав Теофиловић – руководилац групе предмета вештина</w:t>
      </w:r>
    </w:p>
    <w:p w14:paraId="5B8CC608">
      <w:pPr>
        <w:jc w:val="both"/>
        <w:rPr>
          <w:rFonts w:ascii="Arial" w:hAnsi="Arial" w:cs="Arial"/>
          <w:lang w:val="sr-Cyrl-CS"/>
        </w:rPr>
      </w:pPr>
    </w:p>
    <w:p w14:paraId="4296199E">
      <w:pPr>
        <w:jc w:val="both"/>
        <w:rPr>
          <w:rFonts w:ascii="Arial" w:hAnsi="Arial" w:cs="Arial"/>
          <w:lang w:val="sr-Cyrl-CS"/>
        </w:rPr>
      </w:pPr>
    </w:p>
    <w:p w14:paraId="13618DC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>КОМИСИЈА ЗА СОЦИЈАЛНА ПИТАЊА</w:t>
      </w:r>
      <w:r>
        <w:rPr>
          <w:rFonts w:ascii="Arial" w:hAnsi="Arial" w:cs="Arial"/>
          <w:b/>
          <w:lang w:val="sr-Cyrl-CS"/>
        </w:rPr>
        <w:t xml:space="preserve">                       </w:t>
      </w:r>
    </w:p>
    <w:p w14:paraId="2088DACB">
      <w:pPr>
        <w:jc w:val="center"/>
        <w:rPr>
          <w:rFonts w:ascii="Arial" w:hAnsi="Arial" w:cs="Arial"/>
          <w:b/>
          <w:lang w:val="sr-Latn-RS"/>
        </w:rPr>
      </w:pPr>
    </w:p>
    <w:p w14:paraId="3D3E6CDF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Елвира Бинец Вујковић – </w:t>
      </w:r>
      <w:r>
        <w:rPr>
          <w:rFonts w:ascii="Arial" w:hAnsi="Arial" w:cs="Arial"/>
          <w:lang w:val="sr-Latn-RS"/>
        </w:rPr>
        <w:t>координатор</w:t>
      </w:r>
    </w:p>
    <w:p w14:paraId="1EE379A9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Силвија Чанади</w:t>
      </w:r>
    </w:p>
    <w:p w14:paraId="17BF0949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Ненад Плавшић</w:t>
      </w:r>
    </w:p>
    <w:p w14:paraId="16D3F489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Имелда Пјевалица</w:t>
      </w:r>
    </w:p>
    <w:p w14:paraId="5C58FC64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Јасмина Перчић</w:t>
      </w:r>
    </w:p>
    <w:p w14:paraId="5CD77340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Ангела Арнолд</w:t>
      </w:r>
    </w:p>
    <w:p w14:paraId="506D3FCE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Мира Малко</w:t>
      </w:r>
    </w:p>
    <w:p w14:paraId="0A35AEB6">
      <w:pPr>
        <w:numPr>
          <w:ilvl w:val="0"/>
          <w:numId w:val="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Јелена Радмановац</w:t>
      </w:r>
    </w:p>
    <w:p w14:paraId="487C2CAC">
      <w:pPr>
        <w:spacing w:line="360" w:lineRule="auto"/>
        <w:ind w:left="360"/>
        <w:rPr>
          <w:rFonts w:ascii="Arial" w:hAnsi="Arial" w:cs="Arial"/>
          <w:lang w:val="sr-Latn-RS"/>
        </w:rPr>
      </w:pPr>
    </w:p>
    <w:p w14:paraId="5ECA90EF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ЦРВЕНИ КРСТ</w:t>
      </w:r>
    </w:p>
    <w:p w14:paraId="1C27017C">
      <w:pPr>
        <w:ind w:left="360"/>
        <w:jc w:val="both"/>
        <w:rPr>
          <w:rFonts w:ascii="Arial" w:hAnsi="Arial" w:cs="Arial"/>
          <w:b/>
          <w:lang w:val="sr-Latn-RS"/>
        </w:rPr>
      </w:pPr>
    </w:p>
    <w:p w14:paraId="1F70B1AA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Викторија Димитријевић – </w:t>
      </w:r>
      <w:r>
        <w:rPr>
          <w:rFonts w:ascii="Arial" w:hAnsi="Arial" w:cs="Arial"/>
          <w:lang w:val="sr-Latn-RS"/>
        </w:rPr>
        <w:t>координатор</w:t>
      </w:r>
    </w:p>
    <w:p w14:paraId="415C826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Јасмина Мандић</w:t>
      </w:r>
    </w:p>
    <w:p w14:paraId="15037360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Иванка Дулић</w:t>
      </w:r>
    </w:p>
    <w:p w14:paraId="406DE811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Нели Сечењи</w:t>
      </w:r>
    </w:p>
    <w:p w14:paraId="536CA4D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Монела Ковач</w:t>
      </w:r>
    </w:p>
    <w:p w14:paraId="09FDF0E8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Теодора Петер</w:t>
      </w:r>
    </w:p>
    <w:p w14:paraId="6E0FAB5A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Мира Малко</w:t>
      </w:r>
    </w:p>
    <w:p w14:paraId="6A2D88F0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С</w:t>
      </w:r>
      <w:r>
        <w:rPr>
          <w:rFonts w:ascii="Arial" w:hAnsi="Arial" w:cs="Arial"/>
          <w:lang w:val="sr-Cyrl-RS"/>
        </w:rPr>
        <w:t>андра Спасић</w:t>
      </w:r>
    </w:p>
    <w:p w14:paraId="6FEB5918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Ненад Плавшић</w:t>
      </w:r>
    </w:p>
    <w:p w14:paraId="32C5DBDD">
      <w:pPr>
        <w:jc w:val="both"/>
        <w:rPr>
          <w:rFonts w:ascii="Arial" w:hAnsi="Arial" w:cs="Arial"/>
          <w:lang w:val="sr-Cyrl-CS"/>
        </w:rPr>
      </w:pPr>
    </w:p>
    <w:p w14:paraId="6B9087B9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КОМИСИЈА ЗА ЕСТЕТЕТСКО – ХИГИЈИНСКО УРЕЂЕЊЕ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RS"/>
        </w:rPr>
        <w:t>ШКОЛЕ</w:t>
      </w:r>
    </w:p>
    <w:p w14:paraId="22B3A744">
      <w:pPr>
        <w:ind w:left="360"/>
        <w:jc w:val="both"/>
        <w:rPr>
          <w:rFonts w:ascii="Arial" w:hAnsi="Arial" w:cs="Arial"/>
          <w:lang w:val="sr-Latn-RS"/>
        </w:rPr>
      </w:pPr>
    </w:p>
    <w:p w14:paraId="61249446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Ксенија Ковачевић-</w:t>
      </w:r>
      <w:r>
        <w:rPr>
          <w:rFonts w:ascii="Arial" w:hAnsi="Arial" w:cs="Arial"/>
          <w:lang w:val="sr-Latn-RS"/>
        </w:rPr>
        <w:t xml:space="preserve"> координатор</w:t>
      </w:r>
    </w:p>
    <w:p w14:paraId="53592096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Андреја Петраковић</w:t>
      </w:r>
      <w:r>
        <w:rPr>
          <w:rFonts w:ascii="Arial" w:hAnsi="Arial" w:cs="Arial"/>
          <w:lang w:val="sr-Cyrl-RS"/>
        </w:rPr>
        <w:t xml:space="preserve"> </w:t>
      </w:r>
    </w:p>
    <w:p w14:paraId="1D440E8F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Драгица Костић</w:t>
      </w:r>
    </w:p>
    <w:p w14:paraId="56EF4549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Јасмина Мандић</w:t>
      </w:r>
      <w:r>
        <w:rPr>
          <w:rFonts w:ascii="Arial" w:hAnsi="Arial" w:cs="Arial"/>
          <w:lang w:val="sr-Cyrl-CS"/>
        </w:rPr>
        <w:t xml:space="preserve"> </w:t>
      </w:r>
    </w:p>
    <w:p w14:paraId="3441EA58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Илија Вулетић</w:t>
      </w:r>
    </w:p>
    <w:p w14:paraId="5FC8103A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Мира Малко</w:t>
      </w:r>
    </w:p>
    <w:p w14:paraId="19236E3E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Илдико Силађи</w:t>
      </w:r>
    </w:p>
    <w:p w14:paraId="7F490CF2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Тимеа Коша</w:t>
      </w:r>
    </w:p>
    <w:p w14:paraId="3082AA9C">
      <w:pPr>
        <w:numPr>
          <w:ilvl w:val="0"/>
          <w:numId w:val="11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Имелда Пјевалица</w:t>
      </w:r>
    </w:p>
    <w:p w14:paraId="1FD7DE8B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br w:type="page"/>
      </w:r>
    </w:p>
    <w:p w14:paraId="378132FE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ЕКОЛОЗИ</w:t>
      </w:r>
    </w:p>
    <w:p w14:paraId="728E1276">
      <w:pPr>
        <w:ind w:left="360"/>
        <w:jc w:val="both"/>
        <w:rPr>
          <w:rFonts w:ascii="Arial" w:hAnsi="Arial" w:cs="Arial"/>
          <w:b/>
          <w:u w:val="single"/>
          <w:lang w:val="sr-Latn-RS"/>
        </w:rPr>
      </w:pPr>
    </w:p>
    <w:p w14:paraId="4F67310D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Гордана Матош - </w:t>
      </w:r>
      <w:r>
        <w:rPr>
          <w:rFonts w:ascii="Arial" w:hAnsi="Arial" w:cs="Arial"/>
          <w:lang w:val="sr-Latn-RS"/>
        </w:rPr>
        <w:t>координатор</w:t>
      </w:r>
    </w:p>
    <w:p w14:paraId="44D1A70C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Наташа Ађански</w:t>
      </w:r>
    </w:p>
    <w:p w14:paraId="3A0263B5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Марија Кнежевић</w:t>
      </w:r>
    </w:p>
    <w:p w14:paraId="08B7E342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Силвија Чанади</w:t>
      </w:r>
    </w:p>
    <w:p w14:paraId="11961FEA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Татјана Параг</w:t>
      </w:r>
    </w:p>
    <w:p w14:paraId="47530BAE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Данијела Лазић</w:t>
      </w:r>
    </w:p>
    <w:p w14:paraId="57F3EA7A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Јелена Радмановац</w:t>
      </w:r>
    </w:p>
    <w:p w14:paraId="4377231C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Жаклина Пурић Станковић</w:t>
      </w:r>
    </w:p>
    <w:p w14:paraId="4C8ACC60">
      <w:pPr>
        <w:jc w:val="both"/>
        <w:rPr>
          <w:rFonts w:ascii="Arial" w:hAnsi="Arial" w:cs="Arial"/>
          <w:b/>
          <w:u w:val="single"/>
          <w:lang w:val="sr-Cyrl-CS"/>
        </w:rPr>
      </w:pPr>
    </w:p>
    <w:p w14:paraId="03CF6B9A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КОМИСИЈА ЗА ЕКСКУРЗИЈЕ</w:t>
      </w:r>
    </w:p>
    <w:p w14:paraId="475F9590">
      <w:pPr>
        <w:rPr>
          <w:rFonts w:ascii="Arial" w:hAnsi="Arial" w:cs="Arial"/>
          <w:b/>
          <w:lang w:val="sr-Latn-RS"/>
        </w:rPr>
      </w:pPr>
    </w:p>
    <w:p w14:paraId="38F98C01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Драгана Милошевић Планић</w:t>
      </w:r>
      <w:r>
        <w:rPr>
          <w:rFonts w:ascii="Arial" w:hAnsi="Arial" w:cs="Arial"/>
          <w:lang w:val="sr-Cyrl-CS"/>
        </w:rPr>
        <w:t xml:space="preserve"> - </w:t>
      </w:r>
      <w:r>
        <w:rPr>
          <w:rFonts w:ascii="Arial" w:hAnsi="Arial" w:cs="Arial"/>
          <w:lang w:val="sr-Latn-RS"/>
        </w:rPr>
        <w:t xml:space="preserve">координатор </w:t>
      </w:r>
      <w:r>
        <w:rPr>
          <w:rFonts w:ascii="Arial" w:hAnsi="Arial" w:cs="Arial"/>
          <w:lang w:val="sr-Cyrl-CS"/>
        </w:rPr>
        <w:t xml:space="preserve">комисије </w:t>
      </w:r>
    </w:p>
    <w:p w14:paraId="587CE245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Весна Дулић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1. разред</w:t>
      </w:r>
    </w:p>
    <w:p w14:paraId="4A015E16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Снежана Јевтић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2. разред</w:t>
      </w:r>
    </w:p>
    <w:p w14:paraId="318356D9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Милена Марковић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3. разред</w:t>
      </w:r>
    </w:p>
    <w:p w14:paraId="16A7890B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Јосип Параг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4.разред</w:t>
      </w:r>
      <w:r>
        <w:rPr>
          <w:rFonts w:ascii="Arial" w:hAnsi="Arial" w:cs="Arial"/>
          <w:lang w:val="sr-Cyrl-CS"/>
        </w:rPr>
        <w:tab/>
      </w:r>
    </w:p>
    <w:p w14:paraId="3441260A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Јаков Рукавина  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5.разред</w:t>
      </w:r>
    </w:p>
    <w:p w14:paraId="425D2C91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Јасмина Миланковић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6.разред</w:t>
      </w:r>
      <w:r>
        <w:rPr>
          <w:rFonts w:ascii="Arial" w:hAnsi="Arial" w:cs="Arial"/>
          <w:lang w:val="sr-Cyrl-CS"/>
        </w:rPr>
        <w:tab/>
      </w:r>
    </w:p>
    <w:p w14:paraId="0B8395D7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Елвира Бинец    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>7. разред</w:t>
      </w:r>
    </w:p>
    <w:p w14:paraId="52180071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Даниела Живановић          </w:t>
      </w:r>
      <w:r>
        <w:rPr>
          <w:rFonts w:ascii="Arial" w:hAnsi="Arial" w:cs="Arial"/>
          <w:lang w:val="sr-Cyrl-CS"/>
        </w:rPr>
        <w:t xml:space="preserve"> 8.разред</w:t>
      </w:r>
    </w:p>
    <w:p w14:paraId="7DD5D6C0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Теодора Петер</w:t>
      </w:r>
    </w:p>
    <w:p w14:paraId="0F9C6C94">
      <w:pPr>
        <w:numPr>
          <w:ilvl w:val="0"/>
          <w:numId w:val="13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Хајналка Кајдочи</w:t>
      </w:r>
    </w:p>
    <w:p w14:paraId="7EFE21BC">
      <w:pPr>
        <w:spacing w:line="360" w:lineRule="auto"/>
        <w:ind w:left="786"/>
        <w:rPr>
          <w:rFonts w:ascii="Arial" w:hAnsi="Arial" w:cs="Arial"/>
          <w:lang w:val="sr-Latn-RS"/>
        </w:rPr>
      </w:pPr>
    </w:p>
    <w:p w14:paraId="76611D6F">
      <w:pPr>
        <w:spacing w:line="360" w:lineRule="auto"/>
        <w:ind w:left="786"/>
        <w:jc w:val="both"/>
        <w:rPr>
          <w:rFonts w:ascii="Arial" w:hAnsi="Arial" w:cs="Arial"/>
          <w:lang w:val="sr-Latn-RS"/>
        </w:rPr>
      </w:pPr>
    </w:p>
    <w:p w14:paraId="06B31A26">
      <w:pPr>
        <w:spacing w:line="360" w:lineRule="auto"/>
        <w:jc w:val="both"/>
        <w:rPr>
          <w:rFonts w:ascii="Arial" w:hAnsi="Arial" w:cs="Arial"/>
          <w:lang w:val="sr-Latn-RS"/>
        </w:rPr>
      </w:pPr>
    </w:p>
    <w:p w14:paraId="1FFEC9CC">
      <w:pPr>
        <w:spacing w:line="360" w:lineRule="auto"/>
        <w:jc w:val="both"/>
        <w:rPr>
          <w:rFonts w:ascii="Arial" w:hAnsi="Arial" w:cs="Arial"/>
          <w:lang w:val="sr-Latn-RS"/>
        </w:rPr>
      </w:pPr>
    </w:p>
    <w:p w14:paraId="0C904E1C">
      <w:pPr>
        <w:spacing w:line="360" w:lineRule="auto"/>
        <w:jc w:val="both"/>
        <w:rPr>
          <w:rFonts w:ascii="Arial" w:hAnsi="Arial" w:cs="Arial"/>
          <w:lang w:val="sr-Latn-RS"/>
        </w:rPr>
      </w:pPr>
    </w:p>
    <w:p w14:paraId="17114817">
      <w:pPr>
        <w:spacing w:line="360" w:lineRule="auto"/>
        <w:jc w:val="both"/>
        <w:rPr>
          <w:rFonts w:ascii="Arial" w:hAnsi="Arial" w:cs="Arial"/>
          <w:lang w:val="sr-Latn-RS"/>
        </w:rPr>
      </w:pPr>
    </w:p>
    <w:p w14:paraId="0D074B83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СТРУЧНА ВЕЋА ИЗ ОБЛАСТИ ПРЕДМЕТА</w:t>
      </w:r>
    </w:p>
    <w:p w14:paraId="6BE89A0F">
      <w:pPr>
        <w:jc w:val="center"/>
        <w:rPr>
          <w:rFonts w:ascii="Arial" w:hAnsi="Arial" w:cs="Arial"/>
          <w:b/>
          <w:lang w:val="sr-Latn-RS"/>
        </w:rPr>
      </w:pPr>
    </w:p>
    <w:p w14:paraId="556B1780">
      <w:pPr>
        <w:spacing w:line="360" w:lineRule="auto"/>
        <w:ind w:left="357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>Друштвено-језичка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Latn-RS"/>
        </w:rPr>
        <w:t>група предмета</w:t>
      </w:r>
    </w:p>
    <w:p w14:paraId="087172A1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Координатор:Сања Ракин</w:t>
      </w:r>
    </w:p>
    <w:p w14:paraId="034737E6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</w:p>
    <w:p w14:paraId="5E3828E0">
      <w:pPr>
        <w:spacing w:line="360" w:lineRule="auto"/>
        <w:ind w:left="36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>Природна група предмета</w:t>
      </w:r>
    </w:p>
    <w:p w14:paraId="2B850DAB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Координатор: </w:t>
      </w:r>
      <w:r>
        <w:rPr>
          <w:rFonts w:ascii="Arial" w:hAnsi="Arial" w:cs="Arial"/>
          <w:lang w:val="sr-Latn-RS"/>
        </w:rPr>
        <w:t>Радмила Дувњак</w:t>
      </w:r>
    </w:p>
    <w:p w14:paraId="2A6A2001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</w:p>
    <w:p w14:paraId="445A99C2">
      <w:pPr>
        <w:spacing w:line="360" w:lineRule="auto"/>
        <w:ind w:left="36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>Група предмета – вештине</w:t>
      </w:r>
    </w:p>
    <w:p w14:paraId="62C987AF">
      <w:pPr>
        <w:spacing w:line="360" w:lineRule="auto"/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Координатор: Бранислав Теофиловић</w:t>
      </w:r>
    </w:p>
    <w:p w14:paraId="6867271A">
      <w:pPr>
        <w:ind w:left="360"/>
        <w:jc w:val="both"/>
        <w:rPr>
          <w:rFonts w:ascii="Arial" w:hAnsi="Arial" w:cs="Arial"/>
          <w:lang w:val="sr-Latn-RS"/>
        </w:rPr>
      </w:pPr>
    </w:p>
    <w:p w14:paraId="58540B2D">
      <w:pPr>
        <w:spacing w:line="360" w:lineRule="auto"/>
        <w:ind w:left="36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Први разреди</w:t>
      </w:r>
    </w:p>
    <w:p w14:paraId="2B3DAB6B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Координатор: Весна Дулић</w:t>
      </w:r>
    </w:p>
    <w:p w14:paraId="77E5FB30">
      <w:pPr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</w:t>
      </w:r>
    </w:p>
    <w:p w14:paraId="4CE2600A">
      <w:pPr>
        <w:spacing w:line="360" w:lineRule="auto"/>
        <w:ind w:left="36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Други разреди    </w:t>
      </w:r>
    </w:p>
    <w:p w14:paraId="238B465D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Координатор: Мирјана Перчић</w:t>
      </w:r>
    </w:p>
    <w:p w14:paraId="31171263">
      <w:pPr>
        <w:spacing w:line="360" w:lineRule="auto"/>
        <w:ind w:left="360"/>
        <w:jc w:val="both"/>
        <w:rPr>
          <w:rFonts w:ascii="Arial" w:hAnsi="Arial" w:cs="Arial"/>
          <w:b/>
          <w:lang w:val="sr-Cyrl-CS"/>
        </w:rPr>
      </w:pPr>
    </w:p>
    <w:p w14:paraId="5D292712">
      <w:pPr>
        <w:spacing w:line="360" w:lineRule="auto"/>
        <w:ind w:left="36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Трећи разреди</w:t>
      </w:r>
    </w:p>
    <w:p w14:paraId="0ECCC5D8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Координатор: Јован Радојковић</w:t>
      </w:r>
    </w:p>
    <w:p w14:paraId="60CE9CF3">
      <w:pPr>
        <w:spacing w:line="360" w:lineRule="auto"/>
        <w:ind w:left="360"/>
        <w:jc w:val="both"/>
        <w:rPr>
          <w:rFonts w:ascii="Arial" w:hAnsi="Arial" w:cs="Arial"/>
          <w:lang w:val="sr-Cyrl-CS"/>
        </w:rPr>
      </w:pPr>
    </w:p>
    <w:p w14:paraId="7167F9EE">
      <w:pPr>
        <w:tabs>
          <w:tab w:val="left" w:pos="3735"/>
        </w:tabs>
        <w:spacing w:line="360" w:lineRule="auto"/>
        <w:ind w:left="36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 xml:space="preserve">Четврти разреди </w:t>
      </w:r>
    </w:p>
    <w:p w14:paraId="3CEC0FA1">
      <w:pPr>
        <w:tabs>
          <w:tab w:val="left" w:pos="3735"/>
        </w:tabs>
        <w:spacing w:line="36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Координатор: Изабела Пап</w:t>
      </w:r>
    </w:p>
    <w:p w14:paraId="47206A2E">
      <w:pPr>
        <w:tabs>
          <w:tab w:val="left" w:pos="3735"/>
        </w:tabs>
        <w:spacing w:line="360" w:lineRule="auto"/>
        <w:ind w:left="360"/>
        <w:jc w:val="both"/>
        <w:rPr>
          <w:rFonts w:ascii="Arial" w:hAnsi="Arial" w:cs="Arial"/>
          <w:lang w:val="sr-Cyrl-CS"/>
        </w:rPr>
      </w:pPr>
    </w:p>
    <w:p w14:paraId="4196469F">
      <w:pPr>
        <w:jc w:val="center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>ЗАДУЖЕЊА</w:t>
      </w:r>
    </w:p>
    <w:p w14:paraId="3D20086B">
      <w:pPr>
        <w:jc w:val="center"/>
        <w:rPr>
          <w:rFonts w:ascii="Arial" w:hAnsi="Arial" w:cs="Arial"/>
          <w:b/>
          <w:lang w:val="sr-Latn-RS"/>
        </w:rPr>
      </w:pPr>
    </w:p>
    <w:p w14:paraId="10EFD5BA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Лица задужена за израду распореда часова:</w:t>
      </w:r>
    </w:p>
    <w:p w14:paraId="5BE706C7">
      <w:pPr>
        <w:jc w:val="both"/>
        <w:rPr>
          <w:rFonts w:ascii="Arial" w:hAnsi="Arial" w:cs="Arial"/>
          <w:b/>
          <w:lang w:val="sr-Latn-RS"/>
        </w:rPr>
      </w:pPr>
    </w:p>
    <w:p w14:paraId="48FBE1B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Дејан Анђеловић - директор школе</w:t>
      </w:r>
    </w:p>
    <w:p w14:paraId="020E6EF7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Миљана Крстић – наставник техничког образовања и информатике</w:t>
      </w:r>
    </w:p>
    <w:p w14:paraId="7EC3B286">
      <w:pPr>
        <w:jc w:val="both"/>
        <w:rPr>
          <w:rFonts w:ascii="Arial" w:hAnsi="Arial" w:cs="Arial"/>
          <w:b/>
          <w:lang w:val="sr-Cyrl-RS"/>
        </w:rPr>
      </w:pPr>
    </w:p>
    <w:p w14:paraId="34A4B2BF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Лице задужено за израду Летописа школе:</w:t>
      </w:r>
    </w:p>
    <w:p w14:paraId="2D6A21BB">
      <w:pPr>
        <w:jc w:val="both"/>
        <w:rPr>
          <w:rFonts w:ascii="Arial" w:hAnsi="Arial" w:cs="Arial"/>
          <w:b/>
          <w:lang w:val="sr-Latn-RS"/>
        </w:rPr>
      </w:pPr>
    </w:p>
    <w:p w14:paraId="5B9CBC5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Марта Пап Мачковић - ПРН, библиотекар школе </w:t>
      </w:r>
    </w:p>
    <w:p w14:paraId="26F1C19A">
      <w:pPr>
        <w:jc w:val="both"/>
        <w:rPr>
          <w:rFonts w:ascii="Arial" w:hAnsi="Arial" w:cs="Arial"/>
          <w:b/>
          <w:lang w:val="sr-Latn-RS"/>
        </w:rPr>
      </w:pPr>
    </w:p>
    <w:p w14:paraId="239CF7AE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Лица задужена за пријем и праћење приправиника и новопридошлих чланова колектива:</w:t>
      </w:r>
    </w:p>
    <w:p w14:paraId="57D693AB">
      <w:pPr>
        <w:jc w:val="both"/>
        <w:rPr>
          <w:rFonts w:ascii="Arial" w:hAnsi="Arial" w:cs="Arial"/>
          <w:b/>
          <w:lang w:val="sr-Latn-RS"/>
        </w:rPr>
      </w:pPr>
    </w:p>
    <w:p w14:paraId="5DEBEF92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Дејан Анђеловић - директор школе</w:t>
      </w:r>
    </w:p>
    <w:p w14:paraId="3F5295D2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Данијела Хорвацки Кркљуш -</w:t>
      </w:r>
      <w:r>
        <w:rPr>
          <w:rFonts w:ascii="Arial" w:hAnsi="Arial" w:cs="Arial"/>
          <w:spacing w:val="-3"/>
          <w:lang w:val="sr-Latn-RS"/>
        </w:rPr>
        <w:t xml:space="preserve"> дипломирани правник</w:t>
      </w:r>
    </w:p>
    <w:p w14:paraId="5E4A74B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Сузана Цимбаљевић - дипл.педагог</w:t>
      </w:r>
    </w:p>
    <w:p w14:paraId="696BE7F1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Дијана Мирковић Давид - дипл. психолог</w:t>
      </w:r>
    </w:p>
    <w:p w14:paraId="6BADFE7C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Наставник - ментор - по договору</w:t>
      </w:r>
    </w:p>
    <w:p w14:paraId="0D08D782">
      <w:pPr>
        <w:ind w:left="360"/>
        <w:jc w:val="both"/>
        <w:rPr>
          <w:rFonts w:ascii="Arial" w:hAnsi="Arial" w:cs="Arial"/>
          <w:lang w:val="sr-Latn-RS"/>
        </w:rPr>
      </w:pPr>
    </w:p>
    <w:p w14:paraId="27403E77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ru-RU"/>
        </w:rPr>
        <w:t>Лица задужена за пријем и праћење новопридошлих ученика:</w:t>
      </w:r>
    </w:p>
    <w:p w14:paraId="66A92376">
      <w:pPr>
        <w:jc w:val="both"/>
        <w:rPr>
          <w:rFonts w:ascii="Arial" w:hAnsi="Arial" w:cs="Arial"/>
          <w:b/>
          <w:lang w:val="sr-Latn-RS"/>
        </w:rPr>
      </w:pPr>
    </w:p>
    <w:p w14:paraId="01C2439B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Дејан Анђеловић - директор школе</w:t>
      </w:r>
    </w:p>
    <w:p w14:paraId="14A84DB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Данијела Хорвацки Кркљуш -</w:t>
      </w:r>
      <w:r>
        <w:rPr>
          <w:rFonts w:ascii="Arial" w:hAnsi="Arial" w:cs="Arial"/>
          <w:spacing w:val="-3"/>
          <w:lang w:val="sr-Latn-RS"/>
        </w:rPr>
        <w:t xml:space="preserve"> дипломирани правник</w:t>
      </w:r>
    </w:p>
    <w:p w14:paraId="17B9B54F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Сузана Цимбаљевић - дипл.педагог</w:t>
      </w:r>
    </w:p>
    <w:p w14:paraId="4A6D43AF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Дијана Мирковић Давид - дипл. психолог</w:t>
      </w:r>
    </w:p>
    <w:p w14:paraId="5CCA5BF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sr-Latn-RS"/>
        </w:rPr>
        <w:t>Учитељ/</w:t>
      </w:r>
      <w:r>
        <w:rPr>
          <w:rFonts w:ascii="Arial" w:hAnsi="Arial" w:cs="Arial"/>
          <w:lang w:val="ru-RU"/>
        </w:rPr>
        <w:t>Наставник</w:t>
      </w:r>
      <w:r>
        <w:rPr>
          <w:rFonts w:ascii="Arial" w:hAnsi="Arial" w:cs="Arial"/>
          <w:lang w:val="sr-Latn-RS"/>
        </w:rPr>
        <w:t>/Одељењски старешина</w:t>
      </w:r>
    </w:p>
    <w:p w14:paraId="5A366F23">
      <w:pPr>
        <w:spacing w:after="0" w:line="360" w:lineRule="auto"/>
        <w:jc w:val="both"/>
        <w:rPr>
          <w:rFonts w:ascii="Arial" w:hAnsi="Arial" w:cs="Arial"/>
          <w:lang w:val="sr-Latn-RS"/>
        </w:rPr>
      </w:pPr>
    </w:p>
    <w:p w14:paraId="75528733">
      <w:pPr>
        <w:spacing w:after="0" w:line="360" w:lineRule="auto"/>
        <w:jc w:val="both"/>
        <w:rPr>
          <w:rFonts w:ascii="Arial" w:hAnsi="Arial" w:cs="Arial"/>
          <w:lang w:val="ru-RU"/>
        </w:rPr>
      </w:pPr>
    </w:p>
    <w:p w14:paraId="7A19A889">
      <w:pPr>
        <w:jc w:val="both"/>
        <w:rPr>
          <w:rFonts w:ascii="Arial" w:hAnsi="Arial" w:cs="Arial"/>
          <w:lang w:val="sr-Cyrl-CS"/>
        </w:rPr>
      </w:pPr>
    </w:p>
    <w:p w14:paraId="45637718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Лица задужена за спровођења пробних тестова на крају школске године:</w:t>
      </w:r>
    </w:p>
    <w:p w14:paraId="13DCC025">
      <w:pPr>
        <w:jc w:val="both"/>
        <w:rPr>
          <w:rFonts w:ascii="Arial" w:hAnsi="Arial" w:cs="Arial"/>
          <w:b/>
          <w:lang w:val="sr-Latn-RS"/>
        </w:rPr>
      </w:pPr>
    </w:p>
    <w:p w14:paraId="16C3F88D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Дејан Анђеловић - директор школе</w:t>
      </w:r>
    </w:p>
    <w:p w14:paraId="7722FA08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Предметни наставници</w:t>
      </w:r>
    </w:p>
    <w:p w14:paraId="13DF09AF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Одељењске старешине 8. разреда</w:t>
      </w:r>
    </w:p>
    <w:p w14:paraId="6E832CF4">
      <w:pPr>
        <w:spacing w:after="0" w:line="360" w:lineRule="auto"/>
        <w:ind w:left="720"/>
        <w:jc w:val="both"/>
        <w:rPr>
          <w:rFonts w:ascii="Arial" w:hAnsi="Arial" w:cs="Arial"/>
          <w:lang w:val="sr-Latn-RS"/>
        </w:rPr>
      </w:pPr>
    </w:p>
    <w:p w14:paraId="39607730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Координатори за организовање завршних испита:</w:t>
      </w:r>
    </w:p>
    <w:p w14:paraId="44C951AA">
      <w:pPr>
        <w:jc w:val="both"/>
        <w:rPr>
          <w:rFonts w:ascii="Arial" w:hAnsi="Arial" w:cs="Arial"/>
          <w:b/>
          <w:lang w:val="sr-Latn-RS"/>
        </w:rPr>
      </w:pPr>
    </w:p>
    <w:p w14:paraId="7A4ECFCE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Дејан Анђеловић - директор школе</w:t>
      </w:r>
    </w:p>
    <w:p w14:paraId="3C870500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Одељењске старешине 8. разреда</w:t>
      </w:r>
    </w:p>
    <w:p w14:paraId="22D7B1E2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Пап Роберт</w:t>
      </w:r>
      <w:r>
        <w:rPr>
          <w:rFonts w:ascii="Arial" w:hAnsi="Arial" w:cs="Arial"/>
          <w:lang w:val="sr-Latn-RS"/>
        </w:rPr>
        <w:t xml:space="preserve"> - проф.техничког образовања</w:t>
      </w:r>
      <w:r>
        <w:rPr>
          <w:rFonts w:ascii="Arial" w:hAnsi="Arial" w:cs="Arial"/>
          <w:lang w:val="sr-Cyrl-RS"/>
        </w:rPr>
        <w:t xml:space="preserve"> и информатике</w:t>
      </w:r>
    </w:p>
    <w:p w14:paraId="47CFFF9F">
      <w:pPr>
        <w:spacing w:after="0" w:line="360" w:lineRule="auto"/>
        <w:ind w:left="720"/>
        <w:jc w:val="both"/>
        <w:rPr>
          <w:rFonts w:ascii="Arial" w:hAnsi="Arial" w:cs="Arial"/>
          <w:lang w:val="sr-Cyrl-RS"/>
        </w:rPr>
      </w:pPr>
    </w:p>
    <w:p w14:paraId="118E4C68">
      <w:pPr>
        <w:spacing w:after="160" w:line="252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Лица задужена за активности везане за припреме за упис у средњу школу:</w:t>
      </w:r>
    </w:p>
    <w:p w14:paraId="1B15FCDD">
      <w:pPr>
        <w:jc w:val="both"/>
        <w:rPr>
          <w:rFonts w:ascii="Arial" w:hAnsi="Arial" w:cs="Arial"/>
          <w:b/>
          <w:lang w:val="sr-Latn-RS"/>
        </w:rPr>
      </w:pPr>
    </w:p>
    <w:p w14:paraId="35925DE9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Сузана Цимбаљевић - дипл. педагог</w:t>
      </w:r>
    </w:p>
    <w:p w14:paraId="4B299341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Дијана Мирковић Давид - дипл. психолог</w:t>
      </w:r>
    </w:p>
    <w:p w14:paraId="1502F5C3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Одељењске старешине 8.разреда</w:t>
      </w:r>
    </w:p>
    <w:p w14:paraId="2D9B08D1">
      <w:pPr>
        <w:jc w:val="both"/>
        <w:rPr>
          <w:rFonts w:ascii="Arial" w:hAnsi="Arial" w:cs="Arial"/>
          <w:b/>
          <w:lang w:val="sr-Latn-RS"/>
        </w:rPr>
      </w:pPr>
    </w:p>
    <w:p w14:paraId="2FADFEA3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Лице задужено за набавку уџбеника:</w:t>
      </w:r>
    </w:p>
    <w:p w14:paraId="410E7C58">
      <w:pPr>
        <w:jc w:val="both"/>
        <w:rPr>
          <w:rFonts w:ascii="Arial" w:hAnsi="Arial" w:cs="Arial"/>
          <w:b/>
          <w:lang w:val="sr-Latn-RS"/>
        </w:rPr>
      </w:pPr>
    </w:p>
    <w:p w14:paraId="63C52098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Дејан Анђеловић - директор школе</w:t>
      </w:r>
    </w:p>
    <w:p w14:paraId="1C806540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Представници Стручних већа </w:t>
      </w:r>
    </w:p>
    <w:p w14:paraId="04B90FA9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Одељењске старешине</w:t>
      </w:r>
    </w:p>
    <w:p w14:paraId="4A9A7DD7">
      <w:pPr>
        <w:jc w:val="both"/>
        <w:rPr>
          <w:rFonts w:ascii="Arial" w:hAnsi="Arial" w:cs="Arial"/>
          <w:b/>
          <w:lang w:val="sr-Latn-RS"/>
        </w:rPr>
      </w:pPr>
    </w:p>
    <w:p w14:paraId="23DA8AD5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Лица задужена за преглед матичних књига и е-дневника:</w:t>
      </w:r>
    </w:p>
    <w:p w14:paraId="120CCC2C">
      <w:pPr>
        <w:rPr>
          <w:rFonts w:ascii="Arial" w:hAnsi="Arial" w:cs="Arial"/>
          <w:b/>
          <w:lang w:val="sr-Latn-RS"/>
        </w:rPr>
      </w:pPr>
    </w:p>
    <w:p w14:paraId="10016FB5">
      <w:pPr>
        <w:numPr>
          <w:ilvl w:val="0"/>
          <w:numId w:val="1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Дејан Анђеловић - директор</w:t>
      </w:r>
    </w:p>
    <w:p w14:paraId="22271D51">
      <w:pPr>
        <w:numPr>
          <w:ilvl w:val="0"/>
          <w:numId w:val="1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Марта Пап Мачковић – проф.разредне наставе</w:t>
      </w:r>
    </w:p>
    <w:p w14:paraId="519C667F">
      <w:pPr>
        <w:numPr>
          <w:ilvl w:val="0"/>
          <w:numId w:val="16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Јасмина Перчић</w:t>
      </w:r>
      <w:r>
        <w:rPr>
          <w:rFonts w:ascii="Arial" w:hAnsi="Arial" w:cs="Arial"/>
          <w:lang w:val="sr-Latn-RS"/>
        </w:rPr>
        <w:t xml:space="preserve"> – </w:t>
      </w:r>
      <w:r>
        <w:rPr>
          <w:rFonts w:ascii="Arial" w:hAnsi="Arial" w:cs="Arial"/>
          <w:lang w:val="sr-Cyrl-RS"/>
        </w:rPr>
        <w:t>наставник енглеског језика</w:t>
      </w:r>
    </w:p>
    <w:p w14:paraId="7814E735">
      <w:pPr>
        <w:spacing w:line="360" w:lineRule="auto"/>
        <w:rPr>
          <w:rFonts w:ascii="Arial" w:hAnsi="Arial" w:cs="Arial"/>
          <w:b/>
          <w:lang w:val="sr-Latn-RS"/>
        </w:rPr>
      </w:pPr>
    </w:p>
    <w:p w14:paraId="54F6CA9F">
      <w:pPr>
        <w:spacing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Координатори е-дневника:</w:t>
      </w:r>
    </w:p>
    <w:p w14:paraId="1AC82508">
      <w:pPr>
        <w:numPr>
          <w:ilvl w:val="0"/>
          <w:numId w:val="19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Роберт Пап</w:t>
      </w:r>
    </w:p>
    <w:p w14:paraId="0B4173A2">
      <w:pPr>
        <w:numPr>
          <w:ilvl w:val="0"/>
          <w:numId w:val="19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Дејан Анђеловић</w:t>
      </w:r>
    </w:p>
    <w:p w14:paraId="68FDCB84">
      <w:pPr>
        <w:rPr>
          <w:rFonts w:ascii="Arial" w:hAnsi="Arial" w:cs="Arial"/>
          <w:b/>
          <w:lang w:val="sr-Latn-RS"/>
        </w:rPr>
      </w:pPr>
    </w:p>
    <w:p w14:paraId="6B757399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Лица задужена за сарадњу са институцијама у локалној самоуправи и друштвеној средини:</w:t>
      </w:r>
    </w:p>
    <w:p w14:paraId="13E09CF6">
      <w:pPr>
        <w:rPr>
          <w:rFonts w:ascii="Arial" w:hAnsi="Arial" w:cs="Arial"/>
          <w:b/>
          <w:lang w:val="sr-Latn-RS"/>
        </w:rPr>
      </w:pPr>
    </w:p>
    <w:p w14:paraId="2AF23DE5">
      <w:pPr>
        <w:numPr>
          <w:ilvl w:val="0"/>
          <w:numId w:val="20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Дејан Анђеловић - директор</w:t>
      </w:r>
    </w:p>
    <w:p w14:paraId="2A3D3A55">
      <w:pPr>
        <w:numPr>
          <w:ilvl w:val="0"/>
          <w:numId w:val="20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Сузана Цимбаљевић - дипл. педагог</w:t>
      </w:r>
    </w:p>
    <w:p w14:paraId="09F394F1">
      <w:pPr>
        <w:numPr>
          <w:ilvl w:val="0"/>
          <w:numId w:val="20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Дијана Мирковић Давид - дипл. психолог</w:t>
      </w:r>
    </w:p>
    <w:p w14:paraId="60A58EA8">
      <w:pPr>
        <w:numPr>
          <w:ilvl w:val="0"/>
          <w:numId w:val="20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 xml:space="preserve">Данијела Хорвацки Кркљуш </w:t>
      </w:r>
      <w:r>
        <w:rPr>
          <w:rFonts w:ascii="Arial" w:hAnsi="Arial" w:cs="Arial"/>
          <w:spacing w:val="-3"/>
          <w:lang w:val="sr-Latn-RS"/>
        </w:rPr>
        <w:t>– дипл. правник</w:t>
      </w:r>
    </w:p>
    <w:p w14:paraId="4A5EAA35">
      <w:pPr>
        <w:numPr>
          <w:ilvl w:val="0"/>
          <w:numId w:val="20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 xml:space="preserve">Викторија Димитријевић - дипломирани филолог мађарског  језика </w:t>
      </w:r>
    </w:p>
    <w:p w14:paraId="2CB491AA">
      <w:pPr>
        <w:numPr>
          <w:ilvl w:val="0"/>
          <w:numId w:val="20"/>
        </w:numPr>
        <w:spacing w:after="0" w:line="36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Андријана Ба</w:t>
      </w:r>
      <w:r>
        <w:rPr>
          <w:rFonts w:ascii="Arial" w:hAnsi="Arial" w:cs="Arial"/>
          <w:lang w:val="sr-Cyrl-RS"/>
        </w:rPr>
        <w:t>бић</w:t>
      </w:r>
      <w:r>
        <w:rPr>
          <w:rFonts w:ascii="Arial" w:hAnsi="Arial" w:cs="Arial"/>
          <w:lang w:val="sr-Latn-RS"/>
        </w:rPr>
        <w:t xml:space="preserve"> - професор српског језика и књижевности</w:t>
      </w:r>
    </w:p>
    <w:p w14:paraId="2644FB81">
      <w:pPr>
        <w:numPr>
          <w:ilvl w:val="0"/>
          <w:numId w:val="20"/>
        </w:numPr>
        <w:spacing w:after="0" w:line="36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Руководиоци Стручних већа, Комисија и Организација на нивоу школе</w:t>
      </w:r>
    </w:p>
    <w:p w14:paraId="3F71480C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jc w:val="center"/>
        <w:rPr>
          <w:rFonts w:ascii="Arial" w:hAnsi="Arial" w:eastAsia="Times New Roman" w:cs="Arial"/>
          <w:b/>
          <w:bCs/>
          <w:spacing w:val="-10"/>
          <w:sz w:val="24"/>
          <w:szCs w:val="24"/>
          <w:lang w:val="sr-Latn-RS"/>
        </w:rPr>
      </w:pPr>
    </w:p>
    <w:p w14:paraId="77E5D96F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jc w:val="center"/>
        <w:rPr>
          <w:rFonts w:ascii="Arial" w:hAnsi="Arial" w:eastAsia="Times New Roman" w:cs="Arial"/>
          <w:b/>
          <w:bCs/>
          <w:spacing w:val="-10"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Latn-RS"/>
        </w:rPr>
        <w:t>СТРУЧНИ АКТИВ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Cyrl-CS"/>
        </w:rPr>
        <w:t xml:space="preserve">  (ТИМ ) ЗА 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Latn-RS"/>
        </w:rPr>
        <w:t xml:space="preserve">РАЗВОЈНО 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Cyrl-CS"/>
        </w:rPr>
        <w:t>ПЛАНИРАЊЕ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ru-RU"/>
        </w:rPr>
        <w:t xml:space="preserve"> </w:t>
      </w:r>
    </w:p>
    <w:p w14:paraId="47D378C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Arial" w:hAnsi="Arial" w:eastAsia="Times New Roman" w:cs="Arial"/>
          <w:b/>
          <w:bCs/>
          <w:spacing w:val="-10"/>
          <w:sz w:val="24"/>
          <w:szCs w:val="24"/>
          <w:lang w:val="sr-Latn-RS"/>
        </w:rPr>
      </w:pPr>
    </w:p>
    <w:p w14:paraId="16CE258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Latn-RS"/>
        </w:rPr>
        <w:t>Дејан Анђеловић</w:t>
      </w:r>
      <w:r>
        <w:rPr>
          <w:rFonts w:ascii="Arial" w:hAnsi="Arial" w:eastAsia="Times New Roman" w:cs="Arial"/>
          <w:b/>
          <w:sz w:val="24"/>
          <w:szCs w:val="24"/>
          <w:lang w:val="sr-Cyrl-CS"/>
        </w:rPr>
        <w:t>– директор школе</w:t>
      </w:r>
    </w:p>
    <w:p w14:paraId="7D82190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Јасмина Мандић</w:t>
      </w:r>
    </w:p>
    <w:p w14:paraId="03065CB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</w:t>
      </w:r>
    </w:p>
    <w:p w14:paraId="261E824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7B78124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Latn-RS"/>
        </w:rPr>
        <w:t>Гордана Матош</w:t>
      </w:r>
    </w:p>
    <w:p w14:paraId="4861A7F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Илдико Силађи</w:t>
      </w:r>
    </w:p>
    <w:p w14:paraId="6574E8D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Миљана Крстић</w:t>
      </w:r>
    </w:p>
    <w:p w14:paraId="5114AE6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Ангела Арнолд</w:t>
      </w:r>
    </w:p>
    <w:p w14:paraId="2174B2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Latn-RS"/>
        </w:rPr>
        <w:t xml:space="preserve">представник Савета родитеља – </w:t>
      </w:r>
    </w:p>
    <w:p w14:paraId="14F506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представник Ђачког парламента – </w:t>
      </w:r>
    </w:p>
    <w:p w14:paraId="16F9ED3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Latn-RS"/>
        </w:rPr>
        <w:t>представник Школског одбора –</w:t>
      </w:r>
      <w:r>
        <w:rPr>
          <w:rFonts w:ascii="Arial" w:hAnsi="Arial" w:eastAsia="Times New Roman" w:cs="Arial"/>
          <w:b/>
          <w:sz w:val="24"/>
          <w:szCs w:val="24"/>
          <w:lang w:val="sr-Cyrl-RS"/>
        </w:rPr>
        <w:t xml:space="preserve"> Јасмина Миланковић</w:t>
      </w:r>
    </w:p>
    <w:p w14:paraId="0D0D67A4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564DB533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7E2D4F53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2B490F47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СТРУЧНИ АКТИВ (ТИМ) ЗА РАЗВОЈ ШКОЛСКИХ ПРОГРАМА</w:t>
      </w:r>
    </w:p>
    <w:p w14:paraId="2CDBCE77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078C838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Дејан Анђеловић – директор школе</w:t>
      </w:r>
    </w:p>
    <w:p w14:paraId="349D77E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</w:t>
      </w:r>
    </w:p>
    <w:p w14:paraId="180EA2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047550B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Сандра Спасић</w:t>
      </w:r>
    </w:p>
    <w:p w14:paraId="23A585A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Јасмина Миланковић</w:t>
      </w:r>
    </w:p>
    <w:p w14:paraId="2004E1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Андријана Бабић</w:t>
      </w:r>
    </w:p>
    <w:p w14:paraId="7650E3C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Хермина Гал Месарош</w:t>
      </w:r>
    </w:p>
    <w:p w14:paraId="183E768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Хајналка Игнац</w:t>
      </w:r>
    </w:p>
    <w:p w14:paraId="2F54CB1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Јелена Радмановац</w:t>
      </w:r>
    </w:p>
    <w:p w14:paraId="62FF185A">
      <w:pPr>
        <w:widowControl w:val="0"/>
        <w:autoSpaceDE w:val="0"/>
        <w:autoSpaceDN w:val="0"/>
        <w:adjustRightInd w:val="0"/>
        <w:spacing w:after="0" w:line="360" w:lineRule="auto"/>
        <w:ind w:left="851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6F5611F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53FCA97E">
      <w:pPr>
        <w:spacing w:after="160" w:line="252" w:lineRule="auto"/>
        <w:jc w:val="center"/>
        <w:rPr>
          <w:rFonts w:ascii="Arial" w:hAnsi="Arial" w:eastAsia="Times New Roman" w:cs="Arial"/>
          <w:iCs/>
          <w:color w:val="000000"/>
          <w:spacing w:val="27"/>
          <w:w w:val="75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  <w:t>САМОВРЕДНОВАЊЕ РАДА ШКОЛЕ - ТИМ</w:t>
      </w:r>
    </w:p>
    <w:p w14:paraId="1EFF226A">
      <w:pPr>
        <w:widowControl w:val="0"/>
        <w:shd w:val="clear" w:color="auto" w:fill="FFFFFF"/>
        <w:autoSpaceDE w:val="0"/>
        <w:autoSpaceDN w:val="0"/>
        <w:adjustRightInd w:val="0"/>
        <w:spacing w:before="264" w:after="0" w:line="283" w:lineRule="exact"/>
        <w:ind w:right="480"/>
        <w:jc w:val="both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ascii="Arial" w:hAnsi="Arial" w:eastAsia="Times New Roman" w:cs="Arial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ascii="Arial" w:hAnsi="Arial" w:eastAsia="Times New Roman" w:cs="Arial"/>
          <w:b/>
          <w:bCs/>
          <w:spacing w:val="-1"/>
          <w:sz w:val="24"/>
          <w:szCs w:val="24"/>
          <w:lang w:val="sr-Cyrl-CS"/>
        </w:rPr>
        <w:t xml:space="preserve">Акциони план </w:t>
      </w:r>
      <w:r>
        <w:rPr>
          <w:rFonts w:ascii="Arial" w:hAnsi="Arial" w:eastAsia="Times New Roman" w:cs="Arial"/>
          <w:spacing w:val="-1"/>
          <w:sz w:val="24"/>
          <w:szCs w:val="24"/>
          <w:lang w:val="sr-Cyrl-CS"/>
        </w:rPr>
        <w:t>за унапређење рада школе који је настао након процеса самовредновања у претходној школској години:</w:t>
      </w:r>
    </w:p>
    <w:p w14:paraId="3CD7F59B">
      <w:pPr>
        <w:widowControl w:val="0"/>
        <w:autoSpaceDE w:val="0"/>
        <w:autoSpaceDN w:val="0"/>
        <w:adjustRightInd w:val="0"/>
        <w:spacing w:after="259" w:line="1" w:lineRule="exact"/>
        <w:rPr>
          <w:rFonts w:ascii="Arial" w:hAnsi="Arial" w:eastAsia="Times New Roman" w:cs="Arial"/>
          <w:sz w:val="24"/>
          <w:szCs w:val="24"/>
          <w:lang w:val="ru-RU"/>
        </w:rPr>
      </w:pPr>
    </w:p>
    <w:tbl>
      <w:tblPr>
        <w:tblStyle w:val="3"/>
        <w:tblW w:w="9495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048"/>
        <w:gridCol w:w="6447"/>
      </w:tblGrid>
      <w:tr w14:paraId="4DF14AB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5" w:hRule="exact"/>
          <w:jc w:val="center"/>
        </w:trPr>
        <w:tc>
          <w:tcPr>
            <w:tcW w:w="3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F5FE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Cyrl-C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iCs/>
                <w:spacing w:val="-9"/>
                <w:kern w:val="2"/>
                <w:sz w:val="24"/>
                <w:szCs w:val="24"/>
                <w:lang w:val="sr-Cyrl-CS" w:eastAsia="ja-JP"/>
                <w14:ligatures w14:val="standardContextual"/>
              </w:rPr>
              <w:t>КЉУЧНА ОБЛАСТ:</w:t>
            </w:r>
          </w:p>
        </w:tc>
        <w:tc>
          <w:tcPr>
            <w:tcW w:w="6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320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kern w:val="2"/>
                <w:sz w:val="24"/>
                <w:szCs w:val="24"/>
                <w:lang w:val="sr-Cyrl-C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Cyrl-CS" w:eastAsia="ja-JP"/>
                <w14:ligatures w14:val="standardContextual"/>
              </w:rPr>
              <w:t>Настава и учење</w:t>
            </w:r>
          </w:p>
        </w:tc>
      </w:tr>
      <w:tr w14:paraId="1CE6837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6" w:hRule="exact"/>
          <w:jc w:val="center"/>
        </w:trPr>
        <w:tc>
          <w:tcPr>
            <w:tcW w:w="3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CCB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Cyrl-C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iCs/>
                <w:spacing w:val="-7"/>
                <w:kern w:val="2"/>
                <w:sz w:val="24"/>
                <w:szCs w:val="24"/>
                <w:lang w:val="sr-Cyrl-CS" w:eastAsia="ja-JP"/>
                <w14:ligatures w14:val="standardContextual"/>
              </w:rPr>
              <w:t>ЦИЉ УНАПРЕЂЕЊА:</w:t>
            </w:r>
          </w:p>
        </w:tc>
        <w:tc>
          <w:tcPr>
            <w:tcW w:w="6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BFCB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kern w:val="2"/>
                <w:sz w:val="24"/>
                <w:szCs w:val="24"/>
                <w:lang w:val="sr-Cyrl-C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kern w:val="2"/>
                <w:sz w:val="24"/>
                <w:szCs w:val="24"/>
                <w:lang w:val="sr-Cyrl-CS" w:eastAsia="ja-JP"/>
                <w14:ligatures w14:val="standardContextual"/>
              </w:rPr>
              <w:t>Унапређење квалитета наставног процеса</w:t>
            </w:r>
          </w:p>
        </w:tc>
      </w:tr>
    </w:tbl>
    <w:p w14:paraId="524D4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sr-Cyrl-CS"/>
        </w:rPr>
      </w:pPr>
    </w:p>
    <w:tbl>
      <w:tblPr>
        <w:tblStyle w:val="3"/>
        <w:tblW w:w="5078" w:type="pct"/>
        <w:jc w:val="center"/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9"/>
        <w:gridCol w:w="5589"/>
      </w:tblGrid>
      <w:tr w14:paraId="67AC00B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5" w:hRule="exact"/>
          <w:jc w:val="center"/>
        </w:trPr>
        <w:tc>
          <w:tcPr>
            <w:tcW w:w="19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28A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Cyrl-C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iCs/>
                <w:spacing w:val="-9"/>
                <w:kern w:val="2"/>
                <w:sz w:val="24"/>
                <w:szCs w:val="24"/>
                <w:lang w:val="sr-Cyrl-CS" w:eastAsia="ja-JP"/>
                <w14:ligatures w14:val="standardContextual"/>
              </w:rPr>
              <w:t>КЉУЧНА ОБЛАСТ:</w:t>
            </w:r>
          </w:p>
        </w:tc>
        <w:tc>
          <w:tcPr>
            <w:tcW w:w="3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450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Cyrl-C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Cyrl-CS" w:eastAsia="ja-JP"/>
                <w14:ligatures w14:val="standardContextual"/>
              </w:rPr>
              <w:t>Образовна постигнућа ученика</w:t>
            </w:r>
          </w:p>
        </w:tc>
      </w:tr>
      <w:tr w14:paraId="20B2C93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6" w:hRule="exact"/>
          <w:jc w:val="center"/>
        </w:trPr>
        <w:tc>
          <w:tcPr>
            <w:tcW w:w="19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A4E9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2"/>
                <w:sz w:val="24"/>
                <w:szCs w:val="24"/>
                <w:lang w:val="sr-Latn-R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b/>
                <w:iCs/>
                <w:spacing w:val="-7"/>
                <w:kern w:val="2"/>
                <w:sz w:val="24"/>
                <w:szCs w:val="24"/>
                <w:lang w:val="sr-Cyrl-CS" w:eastAsia="ja-JP"/>
                <w14:ligatures w14:val="standardContextual"/>
              </w:rPr>
              <w:t>ЦИЉ УНАПРЕЂЕЊА:</w:t>
            </w:r>
          </w:p>
        </w:tc>
        <w:tc>
          <w:tcPr>
            <w:tcW w:w="3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9C4F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kern w:val="2"/>
                <w:sz w:val="24"/>
                <w:szCs w:val="24"/>
                <w:lang w:val="sr-Cyrl-RS" w:eastAsia="ja-JP"/>
                <w14:ligatures w14:val="standardContextual"/>
              </w:rPr>
            </w:pPr>
            <w:r>
              <w:rPr>
                <w:rFonts w:ascii="Arial" w:hAnsi="Arial" w:eastAsia="Times New Roman" w:cs="Arial"/>
                <w:kern w:val="2"/>
                <w:sz w:val="24"/>
                <w:szCs w:val="24"/>
                <w:lang w:val="sr-Cyrl-RS" w:eastAsia="ja-JP"/>
                <w14:ligatures w14:val="standardContextual"/>
              </w:rPr>
              <w:t>Подизање квалитета рада школе и унапређивање васпитања и образовања ученика</w:t>
            </w:r>
          </w:p>
        </w:tc>
      </w:tr>
    </w:tbl>
    <w:p w14:paraId="05DEB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</w:p>
    <w:p w14:paraId="4BC9EFB0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Чланови Тима за Самовредновање:</w:t>
      </w:r>
    </w:p>
    <w:p w14:paraId="1CFD120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Дејан Анђеловић - директор</w:t>
      </w:r>
    </w:p>
    <w:p w14:paraId="33A936E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Марија Кнежевић- координатор</w:t>
      </w:r>
    </w:p>
    <w:p w14:paraId="7DAC74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RS"/>
        </w:rPr>
        <w:t>Јаков Рукавина</w:t>
      </w:r>
    </w:p>
    <w:p w14:paraId="5BFCE1AE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 xml:space="preserve">Хајналка Игнац </w:t>
      </w:r>
    </w:p>
    <w:p w14:paraId="0F6AB225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Нели Сечењи</w:t>
      </w:r>
    </w:p>
    <w:p w14:paraId="0B40F86E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Татјана Параг</w:t>
      </w:r>
    </w:p>
    <w:p w14:paraId="56875645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Хајналка Кајдочи</w:t>
      </w:r>
    </w:p>
    <w:p w14:paraId="21058BC1">
      <w:pPr>
        <w:widowControl w:val="0"/>
        <w:numPr>
          <w:ilvl w:val="0"/>
          <w:numId w:val="23"/>
        </w:numPr>
        <w:shd w:val="clear" w:color="auto" w:fill="FFFFFF"/>
        <w:tabs>
          <w:tab w:val="left" w:pos="-5812"/>
        </w:tabs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Даниела Живановић</w:t>
      </w:r>
    </w:p>
    <w:p w14:paraId="6CCF3A29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Наташа Ађански</w:t>
      </w:r>
    </w:p>
    <w:p w14:paraId="64F728E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Светлана Лукић</w:t>
      </w:r>
    </w:p>
    <w:p w14:paraId="78EA44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 xml:space="preserve">представник Ђачког парламента – </w:t>
      </w:r>
    </w:p>
    <w:p w14:paraId="4E4CD6E9">
      <w:pPr>
        <w:widowControl w:val="0"/>
        <w:numPr>
          <w:ilvl w:val="0"/>
          <w:numId w:val="23"/>
        </w:numPr>
        <w:shd w:val="clear" w:color="auto" w:fill="FFFFFF"/>
        <w:tabs>
          <w:tab w:val="left" w:pos="-5812"/>
          <w:tab w:val="left" w:pos="851"/>
        </w:tabs>
        <w:autoSpaceDE w:val="0"/>
        <w:autoSpaceDN w:val="0"/>
        <w:adjustRightInd w:val="0"/>
        <w:spacing w:before="264" w:after="0" w:line="240" w:lineRule="auto"/>
        <w:ind w:left="709" w:right="461" w:hanging="283"/>
        <w:jc w:val="both"/>
        <w:rPr>
          <w:rFonts w:ascii="Arial" w:hAnsi="Arial" w:eastAsia="Times New Roman" w:cs="Arial"/>
          <w:b/>
          <w:bCs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 xml:space="preserve">представник Савета родитеља – </w:t>
      </w:r>
    </w:p>
    <w:p w14:paraId="74DD74B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</w:p>
    <w:p w14:paraId="6ED2B883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outlineLvl w:val="0"/>
        <w:rPr>
          <w:rFonts w:ascii="Arial" w:hAnsi="Arial" w:eastAsia="Times New Roman" w:cs="Arial"/>
          <w:b/>
          <w:bCs/>
          <w:kern w:val="32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kern w:val="32"/>
          <w:sz w:val="24"/>
          <w:szCs w:val="24"/>
          <w:lang w:val="sr-Cyrl-CS"/>
        </w:rPr>
        <w:t>ТИМ ЗА ЗАШТИТУ УЧЕНИКА ОД ДИСКРИМИНАЦИЈЕ, НАСИЉА, ЗАНЕМАРИВАЊА И ЗЛОСТАВЉАЊА</w:t>
      </w:r>
    </w:p>
    <w:p w14:paraId="24FD70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val="sr-Cyrl-CS"/>
        </w:rPr>
      </w:pPr>
    </w:p>
    <w:p w14:paraId="29D1C28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Д</w:t>
      </w:r>
      <w:r>
        <w:rPr>
          <w:rFonts w:ascii="Arial" w:hAnsi="Arial" w:eastAsia="Times New Roman" w:cs="Arial"/>
          <w:b/>
          <w:color w:val="000000"/>
          <w:sz w:val="24"/>
          <w:szCs w:val="24"/>
          <w:lang w:val="sr-Latn-RS"/>
        </w:rPr>
        <w:t>aнијела Хорвацки Кркљуш</w:t>
      </w: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 - правник школе, координатор, бр.тел: 064/2394925</w:t>
      </w:r>
    </w:p>
    <w:p w14:paraId="6F20A1B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Сузана Цимбаљевић</w:t>
      </w:r>
    </w:p>
    <w:p w14:paraId="51E7C55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438968F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Дејан Анђеловић</w:t>
      </w:r>
    </w:p>
    <w:p w14:paraId="098C18C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Мира Малко</w:t>
      </w:r>
    </w:p>
    <w:p w14:paraId="5E9F76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color w:val="0000FF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Јасмина Перчић</w:t>
      </w:r>
    </w:p>
    <w:p w14:paraId="269A1DF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Светлана Лукић</w:t>
      </w:r>
    </w:p>
    <w:p w14:paraId="017BDA7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Драгица Костић</w:t>
      </w:r>
    </w:p>
    <w:p w14:paraId="077872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Елвира Вујковић Бинец</w:t>
      </w:r>
    </w:p>
    <w:p w14:paraId="32CF5FF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Илдико Силађи</w:t>
      </w:r>
    </w:p>
    <w:p w14:paraId="58A17CC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Жаклина Пурић Станковић</w:t>
      </w:r>
    </w:p>
    <w:p w14:paraId="463CD20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Представник Савета родитеља -  Стеван Буцало</w:t>
      </w:r>
    </w:p>
    <w:p w14:paraId="2651E561">
      <w:pPr>
        <w:pStyle w:val="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Подтим за кризне ситуације:</w:t>
      </w:r>
    </w:p>
    <w:p w14:paraId="2ED992BB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Дејан Анђеловић</w:t>
      </w:r>
    </w:p>
    <w:p w14:paraId="6BDED743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 xml:space="preserve">Данијела Хорвацки Кркљуш </w:t>
      </w:r>
    </w:p>
    <w:p w14:paraId="5EF5228B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Сузана Цимбаљевић</w:t>
      </w:r>
    </w:p>
    <w:p w14:paraId="7D3B1C6A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Дијана Мирковић Давид</w:t>
      </w:r>
    </w:p>
    <w:p w14:paraId="5FBDFA41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Представник Савета родитеља – Стеван Буцало</w:t>
      </w:r>
    </w:p>
    <w:p w14:paraId="1636713F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Елвира В.Бинец</w:t>
      </w:r>
    </w:p>
    <w:p w14:paraId="41A34B5D">
      <w:pPr>
        <w:pStyle w:val="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Жаклина П. Станковић</w:t>
      </w:r>
    </w:p>
    <w:p w14:paraId="308F0195">
      <w:pPr>
        <w:pStyle w:val="4"/>
        <w:widowControl w:val="0"/>
        <w:autoSpaceDE w:val="0"/>
        <w:autoSpaceDN w:val="0"/>
        <w:adjustRightInd w:val="0"/>
        <w:spacing w:after="0" w:line="360" w:lineRule="auto"/>
        <w:ind w:left="1789"/>
        <w:rPr>
          <w:rFonts w:ascii="Arial" w:hAnsi="Arial" w:eastAsia="Times New Roman" w:cs="Arial"/>
          <w:b/>
          <w:sz w:val="24"/>
          <w:szCs w:val="24"/>
          <w:lang w:val="sr-Cyrl-RS"/>
        </w:rPr>
      </w:pPr>
    </w:p>
    <w:p w14:paraId="793C7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b/>
          <w:sz w:val="24"/>
          <w:szCs w:val="24"/>
          <w:lang w:val="sr-Cyrl-CS"/>
        </w:rPr>
        <w:t>ЧЛАНОВИ ТИМА ЗА ИНКЛУЗИВНО ОБРАЗОВАЊЕ</w:t>
      </w:r>
    </w:p>
    <w:p w14:paraId="21059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6D8FF3B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Цимбаљевић-координатор</w:t>
      </w:r>
    </w:p>
    <w:p w14:paraId="4686848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319649F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Снежана Јевтић</w:t>
      </w:r>
    </w:p>
    <w:p w14:paraId="6DA0614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Хермина Гал Месарош</w:t>
      </w:r>
    </w:p>
    <w:p w14:paraId="3CC16E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Татјана Параг</w:t>
      </w:r>
    </w:p>
    <w:p w14:paraId="63C8B37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Андријана Бабић</w:t>
      </w:r>
    </w:p>
    <w:p w14:paraId="2598C4E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Милена Марковић</w:t>
      </w:r>
    </w:p>
    <w:p w14:paraId="70C5A28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Весна Дулић</w:t>
      </w:r>
    </w:p>
    <w:p w14:paraId="68F84C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Анита Пустаи</w:t>
      </w:r>
    </w:p>
    <w:p w14:paraId="18AD5D6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Гордана Матош</w:t>
      </w:r>
    </w:p>
    <w:p w14:paraId="4DE4D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ЧЛАНОВИ ТИМА САРАДЊЕ СА ПОРОДИЦОМ</w:t>
      </w:r>
    </w:p>
    <w:p w14:paraId="5F4C4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</w:p>
    <w:p w14:paraId="0BCADF3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Дејан Анђеловић - директор школе</w:t>
      </w:r>
    </w:p>
    <w:p w14:paraId="00E1FA28">
      <w:pPr>
        <w:tabs>
          <w:tab w:val="left" w:pos="709"/>
        </w:tabs>
        <w:spacing w:after="0" w:line="240" w:lineRule="auto"/>
        <w:ind w:left="720"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78467458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</w:t>
      </w:r>
    </w:p>
    <w:p w14:paraId="41EA4D6E">
      <w:pPr>
        <w:tabs>
          <w:tab w:val="left" w:pos="709"/>
        </w:tabs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54A944E9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7CC57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3D952B44">
      <w:pPr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4. Чланови Педагошког колегијума и ОС</w:t>
      </w:r>
    </w:p>
    <w:p w14:paraId="1EA99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6A75F239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</w:p>
    <w:p w14:paraId="49DA5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ТИМ ЗА ПРОФЕСИОНАЛНИ РАЗВОЈ И ИНФОРМИСАЊЕ</w:t>
      </w:r>
    </w:p>
    <w:p w14:paraId="597C8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Latn-RS"/>
        </w:rPr>
      </w:pPr>
    </w:p>
    <w:p w14:paraId="193094B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Latn-RS"/>
        </w:rPr>
        <w:t>Сузана Цимбаљевић</w:t>
      </w:r>
    </w:p>
    <w:p w14:paraId="77C710F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Latn-RS"/>
        </w:rPr>
        <w:t>Дијана Мирковић Давид</w:t>
      </w:r>
    </w:p>
    <w:p w14:paraId="2AE1D82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Одељењске старешине 8. Разреда  </w:t>
      </w:r>
    </w:p>
    <w:p w14:paraId="352EFC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668A75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ТИМ ЗА РАЗВОЈ МЕЂУПРЕДМЕТНИХ КОМПЕТЕНЦИЈА И ПРЕДУЗЕТНИШТВА </w:t>
      </w:r>
    </w:p>
    <w:p w14:paraId="68D4D7DD">
      <w:pPr>
        <w:pStyle w:val="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Latn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Јелена Радмановац – координатор</w:t>
      </w:r>
    </w:p>
    <w:p w14:paraId="486A1632">
      <w:pPr>
        <w:pStyle w:val="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Latn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Чланови Педагошког колегијума</w:t>
      </w:r>
    </w:p>
    <w:p w14:paraId="28E25EFF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val="sr-Latn-RS"/>
        </w:rPr>
      </w:pPr>
    </w:p>
    <w:p w14:paraId="0F632685">
      <w:pPr>
        <w:spacing w:after="0" w:line="240" w:lineRule="auto"/>
        <w:ind w:left="993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ТИМ ЗА ОБЕЗБЕЂИВАЊЕ КВАЛИТЕТА И РАЗВОЈА УСТАНОВЕ</w:t>
      </w:r>
    </w:p>
    <w:p w14:paraId="69C97389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</w:p>
    <w:p w14:paraId="706249F3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Драгана Стешевић - координатор</w:t>
      </w:r>
    </w:p>
    <w:p w14:paraId="05BBE0CC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Дејан Анђеловић</w:t>
      </w:r>
    </w:p>
    <w:p w14:paraId="13ABACC8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Јаков Руквина</w:t>
      </w:r>
    </w:p>
    <w:p w14:paraId="3C1030C0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Милена Марковић</w:t>
      </w:r>
    </w:p>
    <w:p w14:paraId="542B0326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Анита Пустаи</w:t>
      </w:r>
    </w:p>
    <w:p w14:paraId="1124BB00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Тимеа Коша</w:t>
      </w:r>
    </w:p>
    <w:p w14:paraId="49269B95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Гордана Матош</w:t>
      </w:r>
    </w:p>
    <w:p w14:paraId="692B7FE3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Ангела Арнолд Пеце</w:t>
      </w:r>
    </w:p>
    <w:p w14:paraId="44D622B9">
      <w:pPr>
        <w:widowControl w:val="0"/>
        <w:numPr>
          <w:ilvl w:val="2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  <w:lang w:val="sr-Latn-R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Јосип Параг</w:t>
      </w:r>
    </w:p>
    <w:p w14:paraId="244A4F79">
      <w:pPr>
        <w:widowControl w:val="0"/>
        <w:numPr>
          <w:numId w:val="0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7A7522B2">
      <w:pPr>
        <w:widowControl w:val="0"/>
        <w:numPr>
          <w:numId w:val="0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80" w:firstLineChars="200"/>
        <w:jc w:val="both"/>
        <w:rPr>
          <w:rFonts w:hint="default" w:ascii="Arial" w:hAnsi="Arial" w:eastAsia="Times New Roman" w:cs="Arial"/>
          <w:b w:val="0"/>
          <w:bCs/>
          <w:sz w:val="24"/>
          <w:szCs w:val="24"/>
          <w:lang w:val="sr-Cyrl-RS"/>
        </w:rPr>
      </w:pPr>
      <w:r>
        <w:rPr>
          <w:rFonts w:ascii="Arial" w:hAnsi="Arial" w:eastAsia="Times New Roman" w:cs="Arial"/>
          <w:b w:val="0"/>
          <w:bCs/>
          <w:sz w:val="24"/>
          <w:szCs w:val="24"/>
          <w:lang w:val="sr-Cyrl-RS"/>
        </w:rPr>
        <w:t>Директор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lang w:val="sr-Cyrl-RS"/>
        </w:rPr>
        <w:t xml:space="preserve"> школе:                                               Председник школског одбора:</w:t>
      </w:r>
    </w:p>
    <w:p w14:paraId="2113FD2B">
      <w:pPr>
        <w:widowControl w:val="0"/>
        <w:numPr>
          <w:numId w:val="0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hint="default" w:ascii="Arial" w:hAnsi="Arial" w:eastAsia="Times New Roman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 w:val="0"/>
          <w:bCs/>
          <w:sz w:val="24"/>
          <w:szCs w:val="24"/>
          <w:lang w:val="sr-Cyrl-RS"/>
        </w:rPr>
        <w:t>____________________                                         __________________________</w:t>
      </w:r>
    </w:p>
    <w:p w14:paraId="2F752ABF">
      <w:pPr>
        <w:widowControl w:val="0"/>
        <w:numPr>
          <w:numId w:val="0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240" w:firstLineChars="100"/>
        <w:jc w:val="both"/>
        <w:rPr>
          <w:rFonts w:hint="default" w:ascii="Arial" w:hAnsi="Arial" w:eastAsia="Times New Roman" w:cs="Arial"/>
          <w:b w:val="0"/>
          <w:bCs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 w:val="0"/>
          <w:bCs/>
          <w:sz w:val="24"/>
          <w:szCs w:val="24"/>
          <w:lang w:val="sr-Cyrl-RS"/>
        </w:rPr>
        <w:t>Дејан Анђеловић                                                  Драгана Милошевић Планић</w:t>
      </w:r>
    </w:p>
    <w:p w14:paraId="66022188">
      <w:pPr>
        <w:jc w:val="both"/>
        <w:rPr>
          <w:rFonts w:ascii="Arial" w:hAnsi="Arial" w:cs="Arial"/>
          <w:lang w:val="sr-Latn-RS"/>
        </w:rPr>
      </w:pPr>
    </w:p>
    <w:p w14:paraId="7ACD3EE9">
      <w:pPr>
        <w:ind w:left="720"/>
        <w:jc w:val="both"/>
        <w:rPr>
          <w:rFonts w:ascii="Arial" w:hAnsi="Arial" w:cs="Arial"/>
          <w:lang w:val="sr-Latn-RS"/>
        </w:rPr>
      </w:pPr>
    </w:p>
    <w:p w14:paraId="277765F9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D41F8"/>
    <w:multiLevelType w:val="multilevel"/>
    <w:tmpl w:val="003D41F8"/>
    <w:lvl w:ilvl="0" w:tentative="0">
      <w:start w:val="0"/>
      <w:numFmt w:val="bullet"/>
      <w:lvlText w:val=""/>
      <w:lvlJc w:val="left"/>
      <w:pPr>
        <w:ind w:left="1069" w:hanging="360"/>
      </w:pPr>
      <w:rPr>
        <w:rFonts w:hint="default" w:ascii="Symbol" w:hAnsi="Symbol" w:eastAsia="Times New Roman" w:cs="Arial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086C4CA3"/>
    <w:multiLevelType w:val="multilevel"/>
    <w:tmpl w:val="086C4CA3"/>
    <w:lvl w:ilvl="0" w:tentative="0">
      <w:start w:val="0"/>
      <w:numFmt w:val="decimal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C610E51"/>
    <w:multiLevelType w:val="multilevel"/>
    <w:tmpl w:val="0C610E5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6C3690D"/>
    <w:multiLevelType w:val="multilevel"/>
    <w:tmpl w:val="16C369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7EC75FA"/>
    <w:multiLevelType w:val="multilevel"/>
    <w:tmpl w:val="17EC75FA"/>
    <w:lvl w:ilvl="0" w:tentative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1.%2."/>
      <w:lvlJc w:val="left"/>
      <w:pPr>
        <w:tabs>
          <w:tab w:val="left" w:pos="1200"/>
        </w:tabs>
        <w:ind w:left="1200" w:hanging="480"/>
      </w:pPr>
    </w:lvl>
    <w:lvl w:ilvl="2" w:tentative="0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5">
    <w:nsid w:val="1BF12E23"/>
    <w:multiLevelType w:val="multilevel"/>
    <w:tmpl w:val="1BF12E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93ECD"/>
    <w:multiLevelType w:val="multilevel"/>
    <w:tmpl w:val="1C093E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C0D6158"/>
    <w:multiLevelType w:val="multilevel"/>
    <w:tmpl w:val="1C0D6158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E845EEB"/>
    <w:multiLevelType w:val="multilevel"/>
    <w:tmpl w:val="1E845EEB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9397B"/>
    <w:multiLevelType w:val="multilevel"/>
    <w:tmpl w:val="1FF9397B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90F6CE9"/>
    <w:multiLevelType w:val="multilevel"/>
    <w:tmpl w:val="290F6C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C6C7218"/>
    <w:multiLevelType w:val="multilevel"/>
    <w:tmpl w:val="2C6C7218"/>
    <w:lvl w:ilvl="0" w:tentative="0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A0E72"/>
    <w:multiLevelType w:val="multilevel"/>
    <w:tmpl w:val="328A0E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0"/>
      <w:numFmt w:val="decimal"/>
      <w:lvlText w:val="-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35A83D46"/>
    <w:multiLevelType w:val="multilevel"/>
    <w:tmpl w:val="35A83D4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7F455B4"/>
    <w:multiLevelType w:val="multilevel"/>
    <w:tmpl w:val="37F455B4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3B76514C"/>
    <w:multiLevelType w:val="multilevel"/>
    <w:tmpl w:val="3B7651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3BA61DD1"/>
    <w:multiLevelType w:val="multilevel"/>
    <w:tmpl w:val="3BA61D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3E905D11"/>
    <w:multiLevelType w:val="multilevel"/>
    <w:tmpl w:val="3E905D11"/>
    <w:lvl w:ilvl="0" w:tentative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8">
    <w:nsid w:val="3FB378CA"/>
    <w:multiLevelType w:val="multilevel"/>
    <w:tmpl w:val="3FB378C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A1351"/>
    <w:multiLevelType w:val="multilevel"/>
    <w:tmpl w:val="449A1351"/>
    <w:lvl w:ilvl="0" w:tentative="0">
      <w:start w:val="1"/>
      <w:numFmt w:val="decimal"/>
      <w:lvlText w:val="%1."/>
      <w:lvlJc w:val="left"/>
      <w:pPr>
        <w:ind w:left="1789" w:hanging="360"/>
      </w:pPr>
    </w:lvl>
    <w:lvl w:ilvl="1" w:tentative="0">
      <w:start w:val="1"/>
      <w:numFmt w:val="lowerLetter"/>
      <w:lvlText w:val="%2."/>
      <w:lvlJc w:val="left"/>
      <w:pPr>
        <w:ind w:left="2509" w:hanging="360"/>
      </w:pPr>
    </w:lvl>
    <w:lvl w:ilvl="2" w:tentative="0">
      <w:start w:val="1"/>
      <w:numFmt w:val="lowerRoman"/>
      <w:lvlText w:val="%3."/>
      <w:lvlJc w:val="right"/>
      <w:pPr>
        <w:ind w:left="3229" w:hanging="180"/>
      </w:pPr>
    </w:lvl>
    <w:lvl w:ilvl="3" w:tentative="0">
      <w:start w:val="1"/>
      <w:numFmt w:val="decimal"/>
      <w:lvlText w:val="%4."/>
      <w:lvlJc w:val="left"/>
      <w:pPr>
        <w:ind w:left="3949" w:hanging="360"/>
      </w:pPr>
    </w:lvl>
    <w:lvl w:ilvl="4" w:tentative="0">
      <w:start w:val="1"/>
      <w:numFmt w:val="lowerLetter"/>
      <w:lvlText w:val="%5."/>
      <w:lvlJc w:val="left"/>
      <w:pPr>
        <w:ind w:left="4669" w:hanging="360"/>
      </w:pPr>
    </w:lvl>
    <w:lvl w:ilvl="5" w:tentative="0">
      <w:start w:val="1"/>
      <w:numFmt w:val="lowerRoman"/>
      <w:lvlText w:val="%6."/>
      <w:lvlJc w:val="right"/>
      <w:pPr>
        <w:ind w:left="5389" w:hanging="180"/>
      </w:pPr>
    </w:lvl>
    <w:lvl w:ilvl="6" w:tentative="0">
      <w:start w:val="1"/>
      <w:numFmt w:val="decimal"/>
      <w:lvlText w:val="%7."/>
      <w:lvlJc w:val="left"/>
      <w:pPr>
        <w:ind w:left="6109" w:hanging="360"/>
      </w:pPr>
    </w:lvl>
    <w:lvl w:ilvl="7" w:tentative="0">
      <w:start w:val="1"/>
      <w:numFmt w:val="lowerLetter"/>
      <w:lvlText w:val="%8."/>
      <w:lvlJc w:val="left"/>
      <w:pPr>
        <w:ind w:left="6829" w:hanging="360"/>
      </w:pPr>
    </w:lvl>
    <w:lvl w:ilvl="8" w:tentative="0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46920467"/>
    <w:multiLevelType w:val="multilevel"/>
    <w:tmpl w:val="46920467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80D5D27"/>
    <w:multiLevelType w:val="multilevel"/>
    <w:tmpl w:val="480D5D27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4D643E2C"/>
    <w:multiLevelType w:val="multilevel"/>
    <w:tmpl w:val="4D643E2C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34252"/>
    <w:multiLevelType w:val="multilevel"/>
    <w:tmpl w:val="4EC342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C76CE"/>
    <w:multiLevelType w:val="multilevel"/>
    <w:tmpl w:val="555C76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561E1730"/>
    <w:multiLevelType w:val="multilevel"/>
    <w:tmpl w:val="561E17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1517F"/>
    <w:multiLevelType w:val="multilevel"/>
    <w:tmpl w:val="58B151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D2B6A"/>
    <w:multiLevelType w:val="multilevel"/>
    <w:tmpl w:val="689D2B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6EF503A6"/>
    <w:multiLevelType w:val="multilevel"/>
    <w:tmpl w:val="6EF503A6"/>
    <w:lvl w:ilvl="0" w:tentative="0">
      <w:start w:val="0"/>
      <w:numFmt w:val="decimal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72696D7B"/>
    <w:multiLevelType w:val="multilevel"/>
    <w:tmpl w:val="72696D7B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"/>
  </w:num>
  <w:num w:numId="16">
    <w:abstractNumId w:val="29"/>
  </w:num>
  <w:num w:numId="17">
    <w:abstractNumId w:val="14"/>
  </w:num>
  <w:num w:numId="18">
    <w:abstractNumId w:val="9"/>
  </w:num>
  <w:num w:numId="19">
    <w:abstractNumId w:val="13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8D"/>
    <w:rsid w:val="00000D10"/>
    <w:rsid w:val="00001DF6"/>
    <w:rsid w:val="00012A0D"/>
    <w:rsid w:val="00015B28"/>
    <w:rsid w:val="00016055"/>
    <w:rsid w:val="000229F1"/>
    <w:rsid w:val="0002306B"/>
    <w:rsid w:val="00031850"/>
    <w:rsid w:val="0003453A"/>
    <w:rsid w:val="000604AD"/>
    <w:rsid w:val="000637F6"/>
    <w:rsid w:val="000739C7"/>
    <w:rsid w:val="0007629C"/>
    <w:rsid w:val="00093CD6"/>
    <w:rsid w:val="000A64F4"/>
    <w:rsid w:val="000A67E9"/>
    <w:rsid w:val="000C570F"/>
    <w:rsid w:val="000E6555"/>
    <w:rsid w:val="00103024"/>
    <w:rsid w:val="00114CED"/>
    <w:rsid w:val="0012449B"/>
    <w:rsid w:val="0012490A"/>
    <w:rsid w:val="00136CAB"/>
    <w:rsid w:val="00144BED"/>
    <w:rsid w:val="00150591"/>
    <w:rsid w:val="00164DAB"/>
    <w:rsid w:val="00173B52"/>
    <w:rsid w:val="00184C3B"/>
    <w:rsid w:val="00187AF7"/>
    <w:rsid w:val="001927DE"/>
    <w:rsid w:val="001A1161"/>
    <w:rsid w:val="001A4B13"/>
    <w:rsid w:val="001A7155"/>
    <w:rsid w:val="001B66A9"/>
    <w:rsid w:val="001C09F3"/>
    <w:rsid w:val="001C5C6B"/>
    <w:rsid w:val="001D16F4"/>
    <w:rsid w:val="001D220D"/>
    <w:rsid w:val="001D3216"/>
    <w:rsid w:val="001E7E76"/>
    <w:rsid w:val="001F1EDC"/>
    <w:rsid w:val="002122B6"/>
    <w:rsid w:val="00225F85"/>
    <w:rsid w:val="00231568"/>
    <w:rsid w:val="00241939"/>
    <w:rsid w:val="00243D5A"/>
    <w:rsid w:val="00243D5E"/>
    <w:rsid w:val="00246E8D"/>
    <w:rsid w:val="00246F06"/>
    <w:rsid w:val="002501E2"/>
    <w:rsid w:val="00256CE8"/>
    <w:rsid w:val="00271768"/>
    <w:rsid w:val="002765AE"/>
    <w:rsid w:val="00291D50"/>
    <w:rsid w:val="00292577"/>
    <w:rsid w:val="00292705"/>
    <w:rsid w:val="002955E1"/>
    <w:rsid w:val="002C7210"/>
    <w:rsid w:val="002D2B65"/>
    <w:rsid w:val="002D6CCD"/>
    <w:rsid w:val="002E37B5"/>
    <w:rsid w:val="002E6FB0"/>
    <w:rsid w:val="002E7B81"/>
    <w:rsid w:val="002F4097"/>
    <w:rsid w:val="002F5BFA"/>
    <w:rsid w:val="00301408"/>
    <w:rsid w:val="0031784D"/>
    <w:rsid w:val="00327126"/>
    <w:rsid w:val="003271B1"/>
    <w:rsid w:val="00331E91"/>
    <w:rsid w:val="00332E23"/>
    <w:rsid w:val="0033334C"/>
    <w:rsid w:val="00344EDF"/>
    <w:rsid w:val="003520C3"/>
    <w:rsid w:val="00367060"/>
    <w:rsid w:val="00375631"/>
    <w:rsid w:val="003763E1"/>
    <w:rsid w:val="00386BC7"/>
    <w:rsid w:val="003966E3"/>
    <w:rsid w:val="00396E2A"/>
    <w:rsid w:val="003A36F2"/>
    <w:rsid w:val="003A53F1"/>
    <w:rsid w:val="003A7AAD"/>
    <w:rsid w:val="003B4E35"/>
    <w:rsid w:val="003B61F1"/>
    <w:rsid w:val="003C38AA"/>
    <w:rsid w:val="003D07FE"/>
    <w:rsid w:val="003D0957"/>
    <w:rsid w:val="003F4FBB"/>
    <w:rsid w:val="003F5740"/>
    <w:rsid w:val="003F6E77"/>
    <w:rsid w:val="00402D88"/>
    <w:rsid w:val="00417D4B"/>
    <w:rsid w:val="00435ABF"/>
    <w:rsid w:val="0045495E"/>
    <w:rsid w:val="00470ADA"/>
    <w:rsid w:val="00472CC0"/>
    <w:rsid w:val="00475165"/>
    <w:rsid w:val="0049274E"/>
    <w:rsid w:val="00492B24"/>
    <w:rsid w:val="004A06D4"/>
    <w:rsid w:val="004A342B"/>
    <w:rsid w:val="004A4244"/>
    <w:rsid w:val="004C346A"/>
    <w:rsid w:val="004C4E6A"/>
    <w:rsid w:val="004D67A2"/>
    <w:rsid w:val="004E1070"/>
    <w:rsid w:val="004E3288"/>
    <w:rsid w:val="004E5568"/>
    <w:rsid w:val="004F7380"/>
    <w:rsid w:val="00503891"/>
    <w:rsid w:val="00516731"/>
    <w:rsid w:val="00523162"/>
    <w:rsid w:val="005315DD"/>
    <w:rsid w:val="00532398"/>
    <w:rsid w:val="00540AF7"/>
    <w:rsid w:val="0054253C"/>
    <w:rsid w:val="00545C3F"/>
    <w:rsid w:val="00562ADA"/>
    <w:rsid w:val="005665E7"/>
    <w:rsid w:val="0057194F"/>
    <w:rsid w:val="0058063D"/>
    <w:rsid w:val="00584A1C"/>
    <w:rsid w:val="00586246"/>
    <w:rsid w:val="00597E17"/>
    <w:rsid w:val="005C2E4F"/>
    <w:rsid w:val="005C3B55"/>
    <w:rsid w:val="005C46B0"/>
    <w:rsid w:val="005C4DF5"/>
    <w:rsid w:val="005C5A40"/>
    <w:rsid w:val="005C6862"/>
    <w:rsid w:val="005D4B43"/>
    <w:rsid w:val="005F701C"/>
    <w:rsid w:val="00611934"/>
    <w:rsid w:val="00623148"/>
    <w:rsid w:val="00643F32"/>
    <w:rsid w:val="00656B6E"/>
    <w:rsid w:val="00661E48"/>
    <w:rsid w:val="00672F08"/>
    <w:rsid w:val="00683EB0"/>
    <w:rsid w:val="006857EB"/>
    <w:rsid w:val="00695A99"/>
    <w:rsid w:val="006B095F"/>
    <w:rsid w:val="006B7C95"/>
    <w:rsid w:val="006C3E55"/>
    <w:rsid w:val="006E1664"/>
    <w:rsid w:val="006E3150"/>
    <w:rsid w:val="006E3890"/>
    <w:rsid w:val="006E46CF"/>
    <w:rsid w:val="006F1927"/>
    <w:rsid w:val="006F2717"/>
    <w:rsid w:val="006F6C6D"/>
    <w:rsid w:val="00703BC1"/>
    <w:rsid w:val="00706564"/>
    <w:rsid w:val="007204BC"/>
    <w:rsid w:val="00724E45"/>
    <w:rsid w:val="007318FB"/>
    <w:rsid w:val="00741027"/>
    <w:rsid w:val="00757875"/>
    <w:rsid w:val="00761621"/>
    <w:rsid w:val="00762DBC"/>
    <w:rsid w:val="007754F7"/>
    <w:rsid w:val="007915D8"/>
    <w:rsid w:val="00792C3B"/>
    <w:rsid w:val="007948FD"/>
    <w:rsid w:val="00795044"/>
    <w:rsid w:val="007970A1"/>
    <w:rsid w:val="007A566D"/>
    <w:rsid w:val="007B2938"/>
    <w:rsid w:val="007B3D87"/>
    <w:rsid w:val="007B5896"/>
    <w:rsid w:val="007B791F"/>
    <w:rsid w:val="007C2B7E"/>
    <w:rsid w:val="007D4C08"/>
    <w:rsid w:val="00801A0C"/>
    <w:rsid w:val="008023AC"/>
    <w:rsid w:val="0082002E"/>
    <w:rsid w:val="008213AF"/>
    <w:rsid w:val="00823828"/>
    <w:rsid w:val="00833DBD"/>
    <w:rsid w:val="00841DB6"/>
    <w:rsid w:val="00853CD6"/>
    <w:rsid w:val="00867009"/>
    <w:rsid w:val="008A6BB2"/>
    <w:rsid w:val="008B0749"/>
    <w:rsid w:val="008B1CF9"/>
    <w:rsid w:val="008B7099"/>
    <w:rsid w:val="008B73AD"/>
    <w:rsid w:val="008C4F88"/>
    <w:rsid w:val="008C75A5"/>
    <w:rsid w:val="008E6073"/>
    <w:rsid w:val="00911F1F"/>
    <w:rsid w:val="00922787"/>
    <w:rsid w:val="00925B0A"/>
    <w:rsid w:val="009303AA"/>
    <w:rsid w:val="0093484E"/>
    <w:rsid w:val="00960068"/>
    <w:rsid w:val="00981F5F"/>
    <w:rsid w:val="009878AC"/>
    <w:rsid w:val="00987DF9"/>
    <w:rsid w:val="00993ECE"/>
    <w:rsid w:val="00997F24"/>
    <w:rsid w:val="009C69D5"/>
    <w:rsid w:val="009D6E10"/>
    <w:rsid w:val="009F73E8"/>
    <w:rsid w:val="00A01A4C"/>
    <w:rsid w:val="00A020EB"/>
    <w:rsid w:val="00A227D1"/>
    <w:rsid w:val="00A275FD"/>
    <w:rsid w:val="00A42234"/>
    <w:rsid w:val="00A474A9"/>
    <w:rsid w:val="00A6035C"/>
    <w:rsid w:val="00A631FF"/>
    <w:rsid w:val="00A67215"/>
    <w:rsid w:val="00A70DF0"/>
    <w:rsid w:val="00A835BE"/>
    <w:rsid w:val="00A90D91"/>
    <w:rsid w:val="00AA473A"/>
    <w:rsid w:val="00AA76F3"/>
    <w:rsid w:val="00AD0C0C"/>
    <w:rsid w:val="00AD4BD9"/>
    <w:rsid w:val="00AD7701"/>
    <w:rsid w:val="00AE3E9E"/>
    <w:rsid w:val="00B004B5"/>
    <w:rsid w:val="00B00B56"/>
    <w:rsid w:val="00B10391"/>
    <w:rsid w:val="00B1328D"/>
    <w:rsid w:val="00B15D02"/>
    <w:rsid w:val="00B316BD"/>
    <w:rsid w:val="00B375F3"/>
    <w:rsid w:val="00B53E2F"/>
    <w:rsid w:val="00B62C43"/>
    <w:rsid w:val="00B63C50"/>
    <w:rsid w:val="00B71549"/>
    <w:rsid w:val="00B8464E"/>
    <w:rsid w:val="00B90F44"/>
    <w:rsid w:val="00BA5031"/>
    <w:rsid w:val="00BA7AA1"/>
    <w:rsid w:val="00BB2CF9"/>
    <w:rsid w:val="00BC5303"/>
    <w:rsid w:val="00BC5DEF"/>
    <w:rsid w:val="00BD17BF"/>
    <w:rsid w:val="00BD2CD8"/>
    <w:rsid w:val="00BE097C"/>
    <w:rsid w:val="00BF4ABE"/>
    <w:rsid w:val="00C05E8F"/>
    <w:rsid w:val="00C07A9A"/>
    <w:rsid w:val="00C1139C"/>
    <w:rsid w:val="00C1299E"/>
    <w:rsid w:val="00C260E8"/>
    <w:rsid w:val="00C2672F"/>
    <w:rsid w:val="00C33F1A"/>
    <w:rsid w:val="00C429FB"/>
    <w:rsid w:val="00C45D09"/>
    <w:rsid w:val="00C4797C"/>
    <w:rsid w:val="00C536BD"/>
    <w:rsid w:val="00C706A3"/>
    <w:rsid w:val="00C7370F"/>
    <w:rsid w:val="00C752A2"/>
    <w:rsid w:val="00C75F04"/>
    <w:rsid w:val="00C84917"/>
    <w:rsid w:val="00C91D3D"/>
    <w:rsid w:val="00C925CF"/>
    <w:rsid w:val="00CA6766"/>
    <w:rsid w:val="00CB3A54"/>
    <w:rsid w:val="00CB4160"/>
    <w:rsid w:val="00CC6950"/>
    <w:rsid w:val="00CC6D42"/>
    <w:rsid w:val="00CC7A36"/>
    <w:rsid w:val="00CD120C"/>
    <w:rsid w:val="00CE1347"/>
    <w:rsid w:val="00CE13EF"/>
    <w:rsid w:val="00CE1D18"/>
    <w:rsid w:val="00CF0BFD"/>
    <w:rsid w:val="00CF46CF"/>
    <w:rsid w:val="00CF6A06"/>
    <w:rsid w:val="00D02B9D"/>
    <w:rsid w:val="00D10577"/>
    <w:rsid w:val="00D22B6D"/>
    <w:rsid w:val="00D24593"/>
    <w:rsid w:val="00D348B1"/>
    <w:rsid w:val="00D35F4A"/>
    <w:rsid w:val="00D43F26"/>
    <w:rsid w:val="00D461C1"/>
    <w:rsid w:val="00D62E8F"/>
    <w:rsid w:val="00D6626D"/>
    <w:rsid w:val="00D75272"/>
    <w:rsid w:val="00D816E6"/>
    <w:rsid w:val="00D819BF"/>
    <w:rsid w:val="00D935A6"/>
    <w:rsid w:val="00DB1890"/>
    <w:rsid w:val="00DB2EA5"/>
    <w:rsid w:val="00DB7CD6"/>
    <w:rsid w:val="00DC2FC4"/>
    <w:rsid w:val="00DC2FCA"/>
    <w:rsid w:val="00DD0CB1"/>
    <w:rsid w:val="00DD7579"/>
    <w:rsid w:val="00DE1211"/>
    <w:rsid w:val="00E145DD"/>
    <w:rsid w:val="00E215FE"/>
    <w:rsid w:val="00E2512F"/>
    <w:rsid w:val="00E27042"/>
    <w:rsid w:val="00E37234"/>
    <w:rsid w:val="00E3723A"/>
    <w:rsid w:val="00E42DC4"/>
    <w:rsid w:val="00E535D2"/>
    <w:rsid w:val="00E57F68"/>
    <w:rsid w:val="00E60FCB"/>
    <w:rsid w:val="00E61E93"/>
    <w:rsid w:val="00E63F7C"/>
    <w:rsid w:val="00E70C7B"/>
    <w:rsid w:val="00E71CEE"/>
    <w:rsid w:val="00E7425E"/>
    <w:rsid w:val="00E8420F"/>
    <w:rsid w:val="00E84257"/>
    <w:rsid w:val="00E94F20"/>
    <w:rsid w:val="00E979F0"/>
    <w:rsid w:val="00EA1DCD"/>
    <w:rsid w:val="00EB579F"/>
    <w:rsid w:val="00EB6010"/>
    <w:rsid w:val="00EB77F6"/>
    <w:rsid w:val="00EB7F69"/>
    <w:rsid w:val="00ED3543"/>
    <w:rsid w:val="00ED6154"/>
    <w:rsid w:val="00EE4571"/>
    <w:rsid w:val="00EF0F24"/>
    <w:rsid w:val="00EF51F6"/>
    <w:rsid w:val="00F02F90"/>
    <w:rsid w:val="00F225EF"/>
    <w:rsid w:val="00F2465F"/>
    <w:rsid w:val="00F3010E"/>
    <w:rsid w:val="00F42F3D"/>
    <w:rsid w:val="00F456D4"/>
    <w:rsid w:val="00F47F69"/>
    <w:rsid w:val="00F50555"/>
    <w:rsid w:val="00F55E67"/>
    <w:rsid w:val="00F624A3"/>
    <w:rsid w:val="00F640F5"/>
    <w:rsid w:val="00F71AA1"/>
    <w:rsid w:val="00F92B54"/>
    <w:rsid w:val="00F963F6"/>
    <w:rsid w:val="00FB6CA1"/>
    <w:rsid w:val="00FC0724"/>
    <w:rsid w:val="00FC24F6"/>
    <w:rsid w:val="00FC3B44"/>
    <w:rsid w:val="00FC4FBB"/>
    <w:rsid w:val="00FD68B0"/>
    <w:rsid w:val="355712AD"/>
    <w:rsid w:val="4A3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sr-Latn-C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1991</Words>
  <Characters>11349</Characters>
  <Lines>94</Lines>
  <Paragraphs>26</Paragraphs>
  <TotalTime>3</TotalTime>
  <ScaleCrop>false</ScaleCrop>
  <LinksUpToDate>false</LinksUpToDate>
  <CharactersWithSpaces>13314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2025-09-09T11:20:00Z</dcterms:created>
  <dc:creator>sluzba.kizur@gmail.com</dc:creator>
  <cp:lastModifiedBy>Danijela</cp:lastModifiedBy>
  <dcterms:modified xsi:type="dcterms:W3CDTF">2025-09-16T09:58:58Z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7014B5884A4A4116A48B6885DB93FAAF_13</vt:lpwstr>
  </property>
</Properties>
</file>